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682E6" w14:textId="7D73F0F1" w:rsidR="004A09B3" w:rsidRPr="00600801" w:rsidRDefault="004A09B3" w:rsidP="004A09B3">
      <w:pPr>
        <w:ind w:left="-8"/>
        <w:rPr>
          <w:rFonts w:ascii="Arial Narrow" w:hAnsi="Arial Narrow" w:cs="Arial Unicode MS"/>
          <w:color w:val="000000"/>
          <w:sz w:val="16"/>
        </w:rPr>
      </w:pPr>
      <w:r>
        <w:rPr>
          <w:rFonts w:ascii="Arial Narrow" w:hAnsi="Arial Narrow" w:cs="Arial Unicode MS"/>
          <w:noProof/>
          <w:color w:val="000000"/>
          <w:sz w:val="16"/>
          <w:lang w:val="en-US"/>
        </w:rPr>
        <w:drawing>
          <wp:inline distT="0" distB="0" distL="0" distR="0" wp14:anchorId="15E6904D" wp14:editId="493AA114">
            <wp:extent cx="6038850" cy="1162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4F46">
        <w:rPr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</w:t>
      </w:r>
      <w:r w:rsidR="00DE0787">
        <w:rPr>
          <w:sz w:val="20"/>
          <w:szCs w:val="20"/>
          <w:lang w:eastAsia="ar-SA"/>
        </w:rPr>
        <w:t xml:space="preserve">           </w:t>
      </w:r>
    </w:p>
    <w:p w14:paraId="262AB3C7" w14:textId="741C7013" w:rsidR="007222FB" w:rsidRDefault="00DE0787" w:rsidP="00792D9D">
      <w:pPr>
        <w:suppressAutoHyphens/>
        <w:spacing w:line="276" w:lineRule="auto"/>
        <w:jc w:val="right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 xml:space="preserve">  </w:t>
      </w:r>
      <w:r w:rsidR="00F23DB7" w:rsidRPr="00633C5B">
        <w:rPr>
          <w:sz w:val="20"/>
          <w:szCs w:val="20"/>
          <w:lang w:eastAsia="ar-SA"/>
        </w:rPr>
        <w:t>«</w:t>
      </w:r>
      <w:r w:rsidR="00250251">
        <w:rPr>
          <w:sz w:val="20"/>
          <w:szCs w:val="20"/>
          <w:lang w:eastAsia="ar-SA"/>
        </w:rPr>
        <w:t>1</w:t>
      </w:r>
      <w:r w:rsidR="006E4BEC">
        <w:rPr>
          <w:sz w:val="20"/>
          <w:szCs w:val="20"/>
          <w:lang w:eastAsia="ar-SA"/>
        </w:rPr>
        <w:t>4</w:t>
      </w:r>
      <w:r w:rsidR="006B3309" w:rsidRPr="00633C5B">
        <w:rPr>
          <w:sz w:val="20"/>
          <w:szCs w:val="20"/>
          <w:lang w:eastAsia="ar-SA"/>
        </w:rPr>
        <w:t xml:space="preserve">» </w:t>
      </w:r>
      <w:r w:rsidR="00250251">
        <w:rPr>
          <w:sz w:val="20"/>
          <w:szCs w:val="20"/>
          <w:lang w:eastAsia="ar-SA"/>
        </w:rPr>
        <w:t>ноября</w:t>
      </w:r>
      <w:r w:rsidR="00D657BD" w:rsidRPr="00633C5B">
        <w:rPr>
          <w:sz w:val="20"/>
          <w:szCs w:val="20"/>
          <w:lang w:eastAsia="ar-SA"/>
        </w:rPr>
        <w:t xml:space="preserve"> 2022</w:t>
      </w:r>
      <w:r w:rsidR="00996DA8" w:rsidRPr="00633C5B">
        <w:rPr>
          <w:sz w:val="20"/>
          <w:szCs w:val="20"/>
          <w:lang w:eastAsia="ar-SA"/>
        </w:rPr>
        <w:t xml:space="preserve"> </w:t>
      </w:r>
      <w:r w:rsidR="007222FB" w:rsidRPr="00633C5B">
        <w:rPr>
          <w:sz w:val="20"/>
          <w:szCs w:val="20"/>
          <w:lang w:eastAsia="ar-SA"/>
        </w:rPr>
        <w:t>г.</w:t>
      </w:r>
    </w:p>
    <w:p w14:paraId="0C35D8B1" w14:textId="08C6C69C" w:rsidR="001221EC" w:rsidRDefault="008864BA" w:rsidP="001221EC">
      <w:pPr>
        <w:suppressAutoHyphens/>
        <w:jc w:val="center"/>
        <w:rPr>
          <w:sz w:val="20"/>
          <w:szCs w:val="20"/>
          <w:lang w:eastAsia="ar-SA"/>
        </w:rPr>
      </w:pPr>
      <w:r w:rsidRPr="00EE693A">
        <w:rPr>
          <w:sz w:val="20"/>
          <w:szCs w:val="20"/>
          <w:lang w:eastAsia="ar-SA"/>
        </w:rPr>
        <w:t>Извещение</w:t>
      </w:r>
      <w:r w:rsidR="00F23DB7">
        <w:rPr>
          <w:sz w:val="20"/>
          <w:szCs w:val="20"/>
          <w:lang w:eastAsia="ar-SA"/>
        </w:rPr>
        <w:t xml:space="preserve"> о проведении открытого запроса </w:t>
      </w:r>
      <w:r w:rsidR="008D74A6">
        <w:rPr>
          <w:sz w:val="20"/>
          <w:szCs w:val="20"/>
          <w:lang w:eastAsia="ar-SA"/>
        </w:rPr>
        <w:t>предложений</w:t>
      </w:r>
      <w:r w:rsidR="00A53ABF">
        <w:rPr>
          <w:sz w:val="20"/>
          <w:szCs w:val="20"/>
          <w:lang w:eastAsia="ar-SA"/>
        </w:rPr>
        <w:t xml:space="preserve"> в электронной форме</w:t>
      </w:r>
      <w:r w:rsidR="00825895">
        <w:rPr>
          <w:sz w:val="20"/>
          <w:szCs w:val="20"/>
          <w:lang w:eastAsia="ar-SA"/>
        </w:rPr>
        <w:t xml:space="preserve"> </w:t>
      </w:r>
      <w:r w:rsidRPr="00EE693A">
        <w:rPr>
          <w:sz w:val="20"/>
          <w:szCs w:val="20"/>
          <w:lang w:eastAsia="ar-SA"/>
        </w:rPr>
        <w:t xml:space="preserve">по выбору организации </w:t>
      </w:r>
      <w:r w:rsidR="004935BF">
        <w:rPr>
          <w:sz w:val="20"/>
          <w:szCs w:val="20"/>
          <w:lang w:eastAsia="ar-SA"/>
        </w:rPr>
        <w:t>на право заключения договора на</w:t>
      </w:r>
      <w:r w:rsidRPr="00EE693A">
        <w:rPr>
          <w:sz w:val="20"/>
          <w:szCs w:val="20"/>
          <w:lang w:eastAsia="ar-SA"/>
        </w:rPr>
        <w:t xml:space="preserve"> предмет:</w:t>
      </w:r>
    </w:p>
    <w:p w14:paraId="2856EC46" w14:textId="67318EBD" w:rsidR="00686C48" w:rsidRDefault="002B6AD5" w:rsidP="007160E8">
      <w:pPr>
        <w:suppressAutoHyphens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«Поставка нефтепродуктов, реализуемых в розничных сетях автозаправочных станций, для автотранспорта АО «ЛЕНМОРНИИПРОЕКТ»</w:t>
      </w:r>
    </w:p>
    <w:p w14:paraId="78F12CAA" w14:textId="12F7135C" w:rsidR="00F71555" w:rsidRPr="00686C48" w:rsidRDefault="00F71555" w:rsidP="00686C48">
      <w:pPr>
        <w:suppressAutoHyphens/>
        <w:jc w:val="center"/>
        <w:rPr>
          <w:b/>
          <w:sz w:val="20"/>
          <w:szCs w:val="20"/>
        </w:rPr>
      </w:pPr>
      <w:r>
        <w:rPr>
          <w:b/>
          <w:i/>
          <w:sz w:val="20"/>
          <w:szCs w:val="20"/>
        </w:rPr>
        <w:tab/>
      </w:r>
    </w:p>
    <w:tbl>
      <w:tblPr>
        <w:tblW w:w="10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3211"/>
        <w:gridCol w:w="6569"/>
      </w:tblGrid>
      <w:tr w:rsidR="0058200B" w:rsidRPr="007362A5" w14:paraId="36E6CA72" w14:textId="77777777" w:rsidTr="007A08AB">
        <w:trPr>
          <w:trHeight w:val="416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E3B3E" w14:textId="77777777" w:rsidR="0058200B" w:rsidRPr="00250251" w:rsidRDefault="0058200B" w:rsidP="00C8137F">
            <w:pPr>
              <w:jc w:val="center"/>
              <w:rPr>
                <w:b/>
                <w:sz w:val="20"/>
                <w:szCs w:val="20"/>
              </w:rPr>
            </w:pPr>
            <w:r w:rsidRPr="00250251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39C94" w14:textId="77777777" w:rsidR="0058200B" w:rsidRPr="00250251" w:rsidRDefault="0058200B" w:rsidP="00C8137F">
            <w:pPr>
              <w:jc w:val="center"/>
              <w:rPr>
                <w:b/>
                <w:sz w:val="20"/>
                <w:szCs w:val="20"/>
              </w:rPr>
            </w:pPr>
            <w:r w:rsidRPr="00250251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AB88C" w14:textId="77777777" w:rsidR="0058200B" w:rsidRPr="00250251" w:rsidRDefault="0058200B" w:rsidP="00C8137F">
            <w:pPr>
              <w:jc w:val="center"/>
              <w:rPr>
                <w:b/>
                <w:bCs/>
                <w:sz w:val="20"/>
                <w:szCs w:val="20"/>
              </w:rPr>
            </w:pPr>
            <w:r w:rsidRPr="00250251">
              <w:rPr>
                <w:b/>
                <w:bCs/>
                <w:sz w:val="20"/>
                <w:szCs w:val="20"/>
              </w:rPr>
              <w:t>ИНФОРМАЦИЯ</w:t>
            </w:r>
          </w:p>
        </w:tc>
      </w:tr>
      <w:tr w:rsidR="0058200B" w:rsidRPr="007362A5" w14:paraId="0CE83D2E" w14:textId="77777777" w:rsidTr="007A08AB">
        <w:trPr>
          <w:trHeight w:val="1006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14D5B" w14:textId="77777777" w:rsidR="0058200B" w:rsidRPr="00250251" w:rsidRDefault="0058200B" w:rsidP="00C8137F">
            <w:pPr>
              <w:jc w:val="center"/>
              <w:rPr>
                <w:b/>
                <w:bCs/>
                <w:sz w:val="20"/>
                <w:szCs w:val="20"/>
              </w:rPr>
            </w:pPr>
            <w:r w:rsidRPr="0025025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8303" w14:textId="77777777" w:rsidR="0058200B" w:rsidRPr="00250251" w:rsidRDefault="0058200B" w:rsidP="00C8137F">
            <w:pPr>
              <w:rPr>
                <w:sz w:val="20"/>
                <w:szCs w:val="20"/>
              </w:rPr>
            </w:pPr>
            <w:r w:rsidRPr="00250251">
              <w:rPr>
                <w:b/>
                <w:bCs/>
                <w:sz w:val="20"/>
                <w:szCs w:val="20"/>
              </w:rPr>
              <w:t>Наименование и адрес Заказчика</w:t>
            </w:r>
            <w:r w:rsidRPr="00250251">
              <w:rPr>
                <w:sz w:val="20"/>
                <w:szCs w:val="20"/>
              </w:rPr>
              <w:t>:</w:t>
            </w:r>
          </w:p>
          <w:p w14:paraId="787BD397" w14:textId="77777777" w:rsidR="0058200B" w:rsidRPr="00250251" w:rsidRDefault="0058200B" w:rsidP="00C8137F">
            <w:pPr>
              <w:rPr>
                <w:sz w:val="20"/>
                <w:szCs w:val="20"/>
              </w:rPr>
            </w:pPr>
          </w:p>
        </w:tc>
        <w:tc>
          <w:tcPr>
            <w:tcW w:w="6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4F53" w14:textId="77777777" w:rsidR="0058200B" w:rsidRPr="00250251" w:rsidRDefault="0058200B" w:rsidP="00C8137F">
            <w:pPr>
              <w:jc w:val="both"/>
              <w:rPr>
                <w:sz w:val="20"/>
                <w:szCs w:val="20"/>
              </w:rPr>
            </w:pPr>
            <w:r w:rsidRPr="00250251">
              <w:rPr>
                <w:sz w:val="20"/>
                <w:szCs w:val="20"/>
              </w:rPr>
              <w:t>АО «ЛЕНМОРНИИПРОЕКТ»</w:t>
            </w:r>
          </w:p>
          <w:p w14:paraId="32FD0C94" w14:textId="77777777" w:rsidR="0058200B" w:rsidRPr="00250251" w:rsidRDefault="0058200B" w:rsidP="00C8137F">
            <w:pPr>
              <w:jc w:val="both"/>
              <w:rPr>
                <w:sz w:val="20"/>
                <w:szCs w:val="20"/>
              </w:rPr>
            </w:pPr>
            <w:r w:rsidRPr="00250251">
              <w:rPr>
                <w:sz w:val="20"/>
                <w:szCs w:val="20"/>
              </w:rPr>
              <w:t>Адрес: Российская Федерация, 198035, Санкт-Петербург, Межевой канал, д. 3, к. 2.</w:t>
            </w:r>
          </w:p>
          <w:p w14:paraId="30D8530C" w14:textId="77777777" w:rsidR="0058200B" w:rsidRPr="00250251" w:rsidRDefault="0058200B" w:rsidP="00C8137F">
            <w:pPr>
              <w:jc w:val="both"/>
              <w:rPr>
                <w:sz w:val="20"/>
                <w:szCs w:val="20"/>
              </w:rPr>
            </w:pPr>
            <w:r w:rsidRPr="00250251">
              <w:rPr>
                <w:sz w:val="20"/>
                <w:szCs w:val="20"/>
              </w:rPr>
              <w:t xml:space="preserve">сайт Заказчика - www.lenmor.ru </w:t>
            </w:r>
          </w:p>
          <w:p w14:paraId="75F6BF8F" w14:textId="77777777" w:rsidR="0058200B" w:rsidRPr="00250251" w:rsidRDefault="0058200B" w:rsidP="00C8137F">
            <w:pPr>
              <w:jc w:val="both"/>
              <w:rPr>
                <w:sz w:val="20"/>
                <w:szCs w:val="20"/>
              </w:rPr>
            </w:pPr>
            <w:r w:rsidRPr="00250251">
              <w:rPr>
                <w:sz w:val="20"/>
                <w:szCs w:val="20"/>
              </w:rPr>
              <w:t xml:space="preserve">Закупочная документация размещена в единой информационной системе в сфере закупок - </w:t>
            </w:r>
            <w:hyperlink r:id="rId7" w:history="1">
              <w:r w:rsidRPr="00250251">
                <w:rPr>
                  <w:color w:val="0000FF"/>
                  <w:sz w:val="20"/>
                  <w:szCs w:val="20"/>
                  <w:u w:val="single"/>
                </w:rPr>
                <w:t>http://www.zakupki.gov.ru</w:t>
              </w:r>
            </w:hyperlink>
            <w:r w:rsidRPr="00250251">
              <w:rPr>
                <w:sz w:val="20"/>
                <w:szCs w:val="20"/>
              </w:rPr>
              <w:t xml:space="preserve">, на сайте электронно-торговой площадки «РТС-тендер» по адресу: </w:t>
            </w:r>
            <w:hyperlink r:id="rId8" w:history="1">
              <w:r w:rsidRPr="00250251">
                <w:rPr>
                  <w:color w:val="0000FF"/>
                  <w:sz w:val="20"/>
                  <w:szCs w:val="20"/>
                  <w:u w:val="single"/>
                </w:rPr>
                <w:t>https://www.rts-tender.ru/</w:t>
              </w:r>
            </w:hyperlink>
            <w:r w:rsidRPr="00250251">
              <w:rPr>
                <w:color w:val="0000FF"/>
                <w:sz w:val="20"/>
                <w:szCs w:val="20"/>
                <w:u w:val="single"/>
              </w:rPr>
              <w:t>,</w:t>
            </w:r>
            <w:r w:rsidRPr="00250251">
              <w:rPr>
                <w:sz w:val="20"/>
                <w:szCs w:val="20"/>
              </w:rPr>
              <w:t xml:space="preserve"> </w:t>
            </w:r>
            <w:r w:rsidRPr="00250251">
              <w:rPr>
                <w:color w:val="0000FF"/>
                <w:sz w:val="20"/>
                <w:szCs w:val="20"/>
                <w:u w:val="single"/>
              </w:rPr>
              <w:t>а также на официальном сайте АО «ЛЕНМОРНИИПРОЕКТ» по адресу: http://www.lenmor.ru/</w:t>
            </w:r>
          </w:p>
          <w:p w14:paraId="161FC6BD" w14:textId="77777777" w:rsidR="0058200B" w:rsidRPr="00250251" w:rsidRDefault="0058200B" w:rsidP="00C8137F">
            <w:pPr>
              <w:jc w:val="both"/>
              <w:rPr>
                <w:sz w:val="20"/>
                <w:szCs w:val="20"/>
              </w:rPr>
            </w:pPr>
            <w:r w:rsidRPr="00250251">
              <w:rPr>
                <w:sz w:val="20"/>
                <w:szCs w:val="20"/>
              </w:rPr>
              <w:t xml:space="preserve">Контактные лица: </w:t>
            </w:r>
          </w:p>
          <w:p w14:paraId="5C1808D1" w14:textId="2702C17B" w:rsidR="0058200B" w:rsidRPr="00250251" w:rsidRDefault="00DF0E26" w:rsidP="00C8137F">
            <w:pPr>
              <w:jc w:val="both"/>
              <w:rPr>
                <w:bCs/>
                <w:sz w:val="20"/>
                <w:szCs w:val="20"/>
              </w:rPr>
            </w:pPr>
            <w:r w:rsidRPr="00250251">
              <w:rPr>
                <w:bCs/>
                <w:sz w:val="20"/>
                <w:szCs w:val="20"/>
              </w:rPr>
              <w:t>Павлюченко Владислав Владимирович</w:t>
            </w:r>
            <w:r w:rsidR="0058200B" w:rsidRPr="00250251">
              <w:rPr>
                <w:bCs/>
                <w:sz w:val="20"/>
                <w:szCs w:val="20"/>
              </w:rPr>
              <w:t xml:space="preserve">, тел. (812) 680-07-00, доб. </w:t>
            </w:r>
            <w:r w:rsidR="004F397E" w:rsidRPr="00250251">
              <w:rPr>
                <w:bCs/>
                <w:sz w:val="20"/>
                <w:szCs w:val="20"/>
              </w:rPr>
              <w:t>132</w:t>
            </w:r>
            <w:r w:rsidR="0058200B" w:rsidRPr="00250251">
              <w:rPr>
                <w:bCs/>
                <w:sz w:val="20"/>
                <w:szCs w:val="20"/>
              </w:rPr>
              <w:t xml:space="preserve"> (технические вопросы);</w:t>
            </w:r>
          </w:p>
          <w:p w14:paraId="211710B2" w14:textId="77777777" w:rsidR="0058200B" w:rsidRPr="00250251" w:rsidRDefault="0058200B" w:rsidP="00C8137F">
            <w:pPr>
              <w:jc w:val="both"/>
              <w:rPr>
                <w:bCs/>
                <w:sz w:val="20"/>
                <w:szCs w:val="20"/>
              </w:rPr>
            </w:pPr>
            <w:r w:rsidRPr="00250251">
              <w:rPr>
                <w:bCs/>
                <w:sz w:val="20"/>
                <w:szCs w:val="20"/>
              </w:rPr>
              <w:t>Тендерный отдел: (вопросы по оформлению заявки) тел. (812) 680-07-34; 680-07-00, доб. 148, 149.</w:t>
            </w:r>
          </w:p>
        </w:tc>
      </w:tr>
      <w:tr w:rsidR="0058200B" w:rsidRPr="007362A5" w14:paraId="0D147A72" w14:textId="77777777" w:rsidTr="007A08AB">
        <w:trPr>
          <w:trHeight w:val="65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FD03F" w14:textId="77777777" w:rsidR="0058200B" w:rsidRPr="00250251" w:rsidRDefault="0058200B" w:rsidP="00C8137F">
            <w:pPr>
              <w:jc w:val="center"/>
              <w:rPr>
                <w:b/>
                <w:bCs/>
                <w:sz w:val="20"/>
                <w:szCs w:val="20"/>
              </w:rPr>
            </w:pPr>
            <w:r w:rsidRPr="0025025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4E61D" w14:textId="77777777" w:rsidR="0058200B" w:rsidRPr="00250251" w:rsidRDefault="0058200B" w:rsidP="00C8137F">
            <w:pPr>
              <w:rPr>
                <w:sz w:val="20"/>
                <w:szCs w:val="20"/>
              </w:rPr>
            </w:pPr>
            <w:r w:rsidRPr="00250251">
              <w:rPr>
                <w:b/>
                <w:bCs/>
                <w:sz w:val="20"/>
                <w:szCs w:val="20"/>
              </w:rPr>
              <w:t>Наименование открытого запроса предложений в электронной форме:</w:t>
            </w:r>
          </w:p>
        </w:tc>
        <w:tc>
          <w:tcPr>
            <w:tcW w:w="6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CCF96" w14:textId="25D0FDDA" w:rsidR="0058200B" w:rsidRPr="00250251" w:rsidRDefault="002B6AD5" w:rsidP="00633C5B">
            <w:pPr>
              <w:suppressAutoHyphens/>
              <w:jc w:val="both"/>
              <w:rPr>
                <w:b/>
                <w:i/>
                <w:sz w:val="20"/>
                <w:szCs w:val="20"/>
              </w:rPr>
            </w:pPr>
            <w:r w:rsidRPr="00250251">
              <w:rPr>
                <w:b/>
                <w:i/>
                <w:sz w:val="20"/>
                <w:szCs w:val="20"/>
              </w:rPr>
              <w:t>«Поставка нефтепродуктов, реализуемых в розничных сетях автозаправочных станций, для автотранспорта АО «ЛЕНМОРНИИПРОЕКТ»</w:t>
            </w:r>
          </w:p>
        </w:tc>
      </w:tr>
      <w:tr w:rsidR="0058200B" w:rsidRPr="007362A5" w14:paraId="29994AA0" w14:textId="77777777" w:rsidTr="007A08AB">
        <w:trPr>
          <w:trHeight w:val="337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A2FCB" w14:textId="77777777" w:rsidR="0058200B" w:rsidRPr="00250251" w:rsidRDefault="0058200B" w:rsidP="00C8137F">
            <w:pPr>
              <w:jc w:val="center"/>
              <w:rPr>
                <w:b/>
                <w:sz w:val="20"/>
                <w:szCs w:val="20"/>
              </w:rPr>
            </w:pPr>
            <w:r w:rsidRPr="0025025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86A6B" w14:textId="273CBF3C" w:rsidR="0058200B" w:rsidRPr="00250251" w:rsidRDefault="00285A07" w:rsidP="00C8137F">
            <w:pPr>
              <w:rPr>
                <w:b/>
                <w:sz w:val="20"/>
                <w:szCs w:val="20"/>
              </w:rPr>
            </w:pPr>
            <w:r w:rsidRPr="00250251">
              <w:rPr>
                <w:b/>
                <w:bCs/>
                <w:sz w:val="20"/>
                <w:szCs w:val="20"/>
              </w:rPr>
              <w:t>Сроки поставки товара:</w:t>
            </w:r>
          </w:p>
        </w:tc>
        <w:tc>
          <w:tcPr>
            <w:tcW w:w="6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76562" w14:textId="7B18BE47" w:rsidR="0058200B" w:rsidRPr="00250251" w:rsidRDefault="00285A07" w:rsidP="00C8137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highlight w:val="yellow"/>
              </w:rPr>
            </w:pPr>
            <w:r w:rsidRPr="00250251">
              <w:rPr>
                <w:color w:val="000000"/>
                <w:sz w:val="20"/>
                <w:szCs w:val="20"/>
              </w:rPr>
              <w:t>С 01.01.2023 г. по 31.12.2023 г.</w:t>
            </w:r>
            <w:r w:rsidRPr="00250251">
              <w:rPr>
                <w:sz w:val="20"/>
                <w:szCs w:val="20"/>
              </w:rPr>
              <w:t xml:space="preserve"> </w:t>
            </w:r>
            <w:r w:rsidRPr="00250251">
              <w:rPr>
                <w:color w:val="000000"/>
                <w:sz w:val="20"/>
                <w:szCs w:val="20"/>
              </w:rPr>
              <w:t>или по достижению лимита стоимости Договора.</w:t>
            </w:r>
          </w:p>
        </w:tc>
      </w:tr>
      <w:tr w:rsidR="0058200B" w:rsidRPr="007362A5" w14:paraId="4A690A6E" w14:textId="77777777" w:rsidTr="007A08AB">
        <w:trPr>
          <w:trHeight w:val="340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0B6DC" w14:textId="77777777" w:rsidR="0058200B" w:rsidRPr="00250251" w:rsidRDefault="0058200B" w:rsidP="00C8137F">
            <w:pPr>
              <w:jc w:val="center"/>
              <w:rPr>
                <w:b/>
                <w:bCs/>
                <w:sz w:val="20"/>
                <w:szCs w:val="20"/>
              </w:rPr>
            </w:pPr>
            <w:r w:rsidRPr="0025025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414D9" w14:textId="3E763C7F" w:rsidR="0058200B" w:rsidRPr="00250251" w:rsidRDefault="00285A07" w:rsidP="00C8137F">
            <w:pPr>
              <w:rPr>
                <w:b/>
                <w:bCs/>
                <w:sz w:val="20"/>
                <w:szCs w:val="20"/>
              </w:rPr>
            </w:pPr>
            <w:r w:rsidRPr="00250251">
              <w:rPr>
                <w:b/>
                <w:bCs/>
                <w:sz w:val="20"/>
                <w:szCs w:val="20"/>
              </w:rPr>
              <w:t>Лимит стоимости Договора:</w:t>
            </w:r>
          </w:p>
        </w:tc>
        <w:tc>
          <w:tcPr>
            <w:tcW w:w="6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843AC" w14:textId="7B5B6E3D" w:rsidR="0058200B" w:rsidRPr="00250251" w:rsidRDefault="00285A07" w:rsidP="00C8137F">
            <w:pPr>
              <w:shd w:val="clear" w:color="auto" w:fill="FFFFFF"/>
              <w:tabs>
                <w:tab w:val="left" w:pos="1152"/>
              </w:tabs>
              <w:ind w:right="5"/>
              <w:jc w:val="both"/>
              <w:rPr>
                <w:b/>
                <w:sz w:val="20"/>
                <w:szCs w:val="20"/>
                <w:highlight w:val="yellow"/>
              </w:rPr>
            </w:pPr>
            <w:r w:rsidRPr="00250251">
              <w:rPr>
                <w:b/>
                <w:sz w:val="20"/>
                <w:szCs w:val="20"/>
              </w:rPr>
              <w:t xml:space="preserve">1 200 000,00 руб. </w:t>
            </w:r>
            <w:r w:rsidRPr="00250251">
              <w:rPr>
                <w:sz w:val="20"/>
                <w:szCs w:val="20"/>
              </w:rPr>
              <w:t>(один миллион двести тысяч рублей 00 копеек), включая НДС 20% (если применимо).</w:t>
            </w:r>
          </w:p>
        </w:tc>
      </w:tr>
      <w:tr w:rsidR="0058200B" w:rsidRPr="007362A5" w14:paraId="0699C666" w14:textId="77777777" w:rsidTr="007A08AB">
        <w:trPr>
          <w:trHeight w:val="340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1FBFF" w14:textId="77777777" w:rsidR="0058200B" w:rsidRPr="00250251" w:rsidRDefault="0058200B" w:rsidP="00C8137F">
            <w:pPr>
              <w:jc w:val="center"/>
              <w:rPr>
                <w:b/>
                <w:sz w:val="20"/>
                <w:szCs w:val="20"/>
              </w:rPr>
            </w:pPr>
            <w:r w:rsidRPr="0025025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D3DE7" w14:textId="1C9AA239" w:rsidR="0058200B" w:rsidRPr="00250251" w:rsidRDefault="00285A07" w:rsidP="00C8137F">
            <w:pPr>
              <w:rPr>
                <w:b/>
                <w:bCs/>
                <w:sz w:val="20"/>
                <w:szCs w:val="20"/>
              </w:rPr>
            </w:pPr>
            <w:r w:rsidRPr="00250251">
              <w:rPr>
                <w:b/>
                <w:bCs/>
                <w:sz w:val="20"/>
                <w:szCs w:val="20"/>
              </w:rPr>
              <w:t>Сумма начальных (максимальных) единичных расценок:</w:t>
            </w:r>
          </w:p>
        </w:tc>
        <w:tc>
          <w:tcPr>
            <w:tcW w:w="6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49064" w14:textId="50786823" w:rsidR="00285A07" w:rsidRPr="00250251" w:rsidRDefault="00285A07" w:rsidP="00285A07">
            <w:pPr>
              <w:ind w:left="-16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250251">
              <w:rPr>
                <w:b/>
                <w:bCs/>
                <w:color w:val="000000"/>
                <w:sz w:val="20"/>
                <w:szCs w:val="20"/>
              </w:rPr>
              <w:t>176,71 руб.</w:t>
            </w:r>
            <w:r w:rsidRPr="00250251">
              <w:rPr>
                <w:color w:val="000000"/>
                <w:sz w:val="20"/>
                <w:szCs w:val="20"/>
              </w:rPr>
              <w:t xml:space="preserve"> (сто семьдесят шесть рублей 71 копейка), в т.ч. </w:t>
            </w:r>
            <w:r w:rsidR="00981D2B" w:rsidRPr="00250251">
              <w:rPr>
                <w:sz w:val="20"/>
                <w:szCs w:val="20"/>
              </w:rPr>
              <w:t>НДС 20% (если применимо)</w:t>
            </w:r>
            <w:r w:rsidRPr="00250251">
              <w:rPr>
                <w:color w:val="000000"/>
                <w:sz w:val="20"/>
                <w:szCs w:val="20"/>
              </w:rPr>
              <w:t>, из них:</w:t>
            </w:r>
          </w:p>
          <w:p w14:paraId="71F418E7" w14:textId="6F6BDB72" w:rsidR="00285A07" w:rsidRPr="00250251" w:rsidRDefault="00285A07" w:rsidP="00285A07">
            <w:pPr>
              <w:ind w:left="-16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250251">
              <w:rPr>
                <w:b/>
                <w:bCs/>
                <w:color w:val="000000"/>
                <w:sz w:val="20"/>
                <w:szCs w:val="20"/>
              </w:rPr>
              <w:t xml:space="preserve">Бензин АИ </w:t>
            </w:r>
            <w:r w:rsidR="004E0FC0" w:rsidRPr="004E0FC0">
              <w:rPr>
                <w:b/>
                <w:bCs/>
                <w:color w:val="000000"/>
                <w:sz w:val="20"/>
                <w:szCs w:val="20"/>
              </w:rPr>
              <w:t>–</w:t>
            </w:r>
            <w:r w:rsidRPr="00250251">
              <w:rPr>
                <w:b/>
                <w:bCs/>
                <w:color w:val="000000"/>
                <w:sz w:val="20"/>
                <w:szCs w:val="20"/>
              </w:rPr>
              <w:t xml:space="preserve"> 92</w:t>
            </w:r>
            <w:r w:rsidRPr="00250251">
              <w:rPr>
                <w:color w:val="000000"/>
                <w:sz w:val="20"/>
                <w:szCs w:val="20"/>
              </w:rPr>
              <w:t xml:space="preserve"> – 53,79 руб.</w:t>
            </w:r>
            <w:r w:rsidR="007A08AB" w:rsidRPr="00250251">
              <w:rPr>
                <w:color w:val="000000"/>
                <w:sz w:val="20"/>
                <w:szCs w:val="20"/>
              </w:rPr>
              <w:t xml:space="preserve"> (пятьдесят три рубля 79 копеек)</w:t>
            </w:r>
            <w:r w:rsidR="00981D2B" w:rsidRPr="00250251">
              <w:rPr>
                <w:color w:val="000000"/>
                <w:sz w:val="20"/>
                <w:szCs w:val="20"/>
              </w:rPr>
              <w:t xml:space="preserve"> </w:t>
            </w:r>
            <w:r w:rsidRPr="00250251">
              <w:rPr>
                <w:color w:val="000000"/>
                <w:sz w:val="20"/>
                <w:szCs w:val="20"/>
              </w:rPr>
              <w:t>за 1 литр;</w:t>
            </w:r>
          </w:p>
          <w:p w14:paraId="3C6C482F" w14:textId="442D5D87" w:rsidR="00285A07" w:rsidRPr="00250251" w:rsidRDefault="00285A07" w:rsidP="00285A07">
            <w:pPr>
              <w:ind w:left="-16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250251">
              <w:rPr>
                <w:b/>
                <w:bCs/>
                <w:color w:val="000000"/>
                <w:sz w:val="20"/>
                <w:szCs w:val="20"/>
              </w:rPr>
              <w:t>Бензин АИ – 95</w:t>
            </w:r>
            <w:r w:rsidRPr="00250251">
              <w:rPr>
                <w:color w:val="000000"/>
                <w:sz w:val="20"/>
                <w:szCs w:val="20"/>
              </w:rPr>
              <w:t xml:space="preserve"> – 58,79 руб.</w:t>
            </w:r>
            <w:r w:rsidR="00476E1C" w:rsidRPr="00250251">
              <w:rPr>
                <w:color w:val="000000"/>
                <w:sz w:val="20"/>
                <w:szCs w:val="20"/>
              </w:rPr>
              <w:t xml:space="preserve"> (пятьдесят восемь рублей 79 копеек</w:t>
            </w:r>
            <w:r w:rsidR="00981D2B" w:rsidRPr="00250251">
              <w:rPr>
                <w:color w:val="000000"/>
                <w:sz w:val="20"/>
                <w:szCs w:val="20"/>
              </w:rPr>
              <w:t xml:space="preserve">) </w:t>
            </w:r>
            <w:r w:rsidRPr="00250251">
              <w:rPr>
                <w:color w:val="000000"/>
                <w:sz w:val="20"/>
                <w:szCs w:val="20"/>
              </w:rPr>
              <w:t>за 1 литр;</w:t>
            </w:r>
          </w:p>
          <w:p w14:paraId="58B3D907" w14:textId="04479533" w:rsidR="0058200B" w:rsidRPr="00250251" w:rsidRDefault="00285A07" w:rsidP="00285A07">
            <w:pPr>
              <w:tabs>
                <w:tab w:val="left" w:pos="0"/>
                <w:tab w:val="left" w:pos="1291"/>
              </w:tabs>
              <w:jc w:val="both"/>
              <w:rPr>
                <w:sz w:val="20"/>
                <w:szCs w:val="20"/>
              </w:rPr>
            </w:pPr>
            <w:r w:rsidRPr="00250251">
              <w:rPr>
                <w:b/>
                <w:bCs/>
                <w:color w:val="000000"/>
                <w:sz w:val="20"/>
                <w:szCs w:val="20"/>
              </w:rPr>
              <w:t>Дизельное топливо</w:t>
            </w:r>
            <w:r w:rsidRPr="00250251">
              <w:rPr>
                <w:color w:val="000000"/>
                <w:sz w:val="20"/>
                <w:szCs w:val="20"/>
              </w:rPr>
              <w:t xml:space="preserve"> – 64,13 руб.</w:t>
            </w:r>
            <w:r w:rsidR="00476E1C" w:rsidRPr="00250251">
              <w:rPr>
                <w:color w:val="000000"/>
                <w:sz w:val="20"/>
                <w:szCs w:val="20"/>
              </w:rPr>
              <w:t xml:space="preserve"> (шестьдесят четыре рубля 13 копеек)</w:t>
            </w:r>
            <w:r w:rsidR="00981D2B" w:rsidRPr="00250251">
              <w:rPr>
                <w:color w:val="000000"/>
                <w:sz w:val="20"/>
                <w:szCs w:val="20"/>
              </w:rPr>
              <w:t xml:space="preserve"> </w:t>
            </w:r>
            <w:r w:rsidRPr="00250251">
              <w:rPr>
                <w:color w:val="000000"/>
                <w:sz w:val="20"/>
                <w:szCs w:val="20"/>
              </w:rPr>
              <w:t>за 1 литр.</w:t>
            </w:r>
          </w:p>
        </w:tc>
      </w:tr>
      <w:tr w:rsidR="00476E1C" w:rsidRPr="007362A5" w14:paraId="0800299D" w14:textId="77777777" w:rsidTr="007A08AB">
        <w:trPr>
          <w:trHeight w:val="340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08AE" w14:textId="77777777" w:rsidR="00476E1C" w:rsidRPr="00250251" w:rsidRDefault="00476E1C" w:rsidP="00476E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3CF35" w14:textId="148509FD" w:rsidR="00476E1C" w:rsidRPr="00250251" w:rsidRDefault="00476E1C" w:rsidP="00476E1C">
            <w:pPr>
              <w:rPr>
                <w:b/>
                <w:bCs/>
                <w:sz w:val="20"/>
                <w:szCs w:val="20"/>
              </w:rPr>
            </w:pPr>
            <w:r w:rsidRPr="00250251">
              <w:rPr>
                <w:b/>
                <w:sz w:val="20"/>
                <w:szCs w:val="20"/>
              </w:rPr>
              <w:t>Обоснование суммы начальных (максимальных) единичных расценок:</w:t>
            </w:r>
          </w:p>
        </w:tc>
        <w:tc>
          <w:tcPr>
            <w:tcW w:w="6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FA4A" w14:textId="77777777" w:rsidR="00476E1C" w:rsidRPr="00250251" w:rsidRDefault="00476E1C" w:rsidP="00476E1C">
            <w:pPr>
              <w:tabs>
                <w:tab w:val="left" w:pos="0"/>
                <w:tab w:val="left" w:pos="1291"/>
              </w:tabs>
              <w:jc w:val="both"/>
              <w:rPr>
                <w:sz w:val="20"/>
                <w:szCs w:val="20"/>
              </w:rPr>
            </w:pPr>
            <w:r w:rsidRPr="00250251">
              <w:rPr>
                <w:sz w:val="20"/>
                <w:szCs w:val="20"/>
              </w:rPr>
              <w:t xml:space="preserve">Было предоставлено 1 технико-коммерческое предложение (ТКП): </w:t>
            </w:r>
          </w:p>
          <w:p w14:paraId="0E7AB863" w14:textId="123DDCE0" w:rsidR="00476E1C" w:rsidRPr="00250251" w:rsidRDefault="00476E1C" w:rsidP="00476E1C">
            <w:pPr>
              <w:tabs>
                <w:tab w:val="left" w:pos="0"/>
                <w:tab w:val="left" w:pos="1291"/>
              </w:tabs>
              <w:jc w:val="both"/>
              <w:rPr>
                <w:sz w:val="20"/>
                <w:szCs w:val="20"/>
              </w:rPr>
            </w:pPr>
            <w:r w:rsidRPr="00250251">
              <w:rPr>
                <w:sz w:val="20"/>
                <w:szCs w:val="20"/>
              </w:rPr>
              <w:t>ТКП № 1 – 176,71 руб., в т.ч. НДС</w:t>
            </w:r>
            <w:r w:rsidR="003775D0">
              <w:rPr>
                <w:sz w:val="20"/>
                <w:szCs w:val="20"/>
              </w:rPr>
              <w:t>.</w:t>
            </w:r>
          </w:p>
          <w:p w14:paraId="3C50EF7C" w14:textId="7A30ED83" w:rsidR="00476E1C" w:rsidRPr="00250251" w:rsidRDefault="00476E1C" w:rsidP="00476E1C">
            <w:pPr>
              <w:ind w:left="-16"/>
              <w:contextualSpacing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250251">
              <w:rPr>
                <w:sz w:val="20"/>
                <w:szCs w:val="20"/>
              </w:rPr>
              <w:t xml:space="preserve">Сумма начальных (максимальных) единичных расценок принимается равной </w:t>
            </w:r>
            <w:r w:rsidR="009D5A6B" w:rsidRPr="00250251">
              <w:rPr>
                <w:sz w:val="20"/>
                <w:szCs w:val="20"/>
              </w:rPr>
              <w:t>единственному полученному коммерческому предложению.</w:t>
            </w:r>
          </w:p>
        </w:tc>
      </w:tr>
      <w:tr w:rsidR="0058200B" w:rsidRPr="007362A5" w14:paraId="79D662F2" w14:textId="77777777" w:rsidTr="007A08AB">
        <w:trPr>
          <w:trHeight w:val="320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CFD43" w14:textId="77777777" w:rsidR="0058200B" w:rsidRPr="00250251" w:rsidRDefault="0058200B" w:rsidP="00C8137F">
            <w:pPr>
              <w:jc w:val="center"/>
              <w:rPr>
                <w:b/>
                <w:sz w:val="20"/>
                <w:szCs w:val="20"/>
              </w:rPr>
            </w:pPr>
            <w:r w:rsidRPr="0025025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D4C0" w14:textId="77777777" w:rsidR="0058200B" w:rsidRPr="00250251" w:rsidRDefault="0058200B" w:rsidP="00C8137F">
            <w:pPr>
              <w:rPr>
                <w:b/>
                <w:bCs/>
                <w:sz w:val="20"/>
                <w:szCs w:val="20"/>
              </w:rPr>
            </w:pPr>
            <w:r w:rsidRPr="00250251">
              <w:rPr>
                <w:b/>
                <w:sz w:val="20"/>
                <w:szCs w:val="20"/>
              </w:rPr>
              <w:t>Источник финансирования:</w:t>
            </w:r>
          </w:p>
        </w:tc>
        <w:tc>
          <w:tcPr>
            <w:tcW w:w="6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A8253" w14:textId="77777777" w:rsidR="0058200B" w:rsidRPr="00250251" w:rsidRDefault="0058200B" w:rsidP="00C8137F">
            <w:pPr>
              <w:jc w:val="both"/>
              <w:rPr>
                <w:sz w:val="20"/>
                <w:szCs w:val="20"/>
              </w:rPr>
            </w:pPr>
            <w:r w:rsidRPr="00250251">
              <w:rPr>
                <w:sz w:val="20"/>
                <w:szCs w:val="20"/>
              </w:rPr>
              <w:t>Собственные средства АО «ЛЕНМОРНИИПРОЕКТ»</w:t>
            </w:r>
          </w:p>
        </w:tc>
      </w:tr>
      <w:tr w:rsidR="004225CD" w:rsidRPr="007362A5" w14:paraId="6E54163C" w14:textId="77777777" w:rsidTr="007A08AB">
        <w:trPr>
          <w:trHeight w:val="269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D1FB" w14:textId="77777777" w:rsidR="004225CD" w:rsidRPr="00250251" w:rsidRDefault="004225CD" w:rsidP="004225CD">
            <w:pPr>
              <w:jc w:val="center"/>
              <w:rPr>
                <w:b/>
                <w:sz w:val="20"/>
                <w:szCs w:val="20"/>
              </w:rPr>
            </w:pPr>
            <w:r w:rsidRPr="0025025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211" w:type="dxa"/>
            <w:vAlign w:val="center"/>
          </w:tcPr>
          <w:p w14:paraId="57EA59FB" w14:textId="4FD19DD0" w:rsidR="004225CD" w:rsidRPr="00250251" w:rsidRDefault="00476E1C" w:rsidP="004225CD">
            <w:pPr>
              <w:rPr>
                <w:b/>
                <w:sz w:val="20"/>
                <w:szCs w:val="20"/>
              </w:rPr>
            </w:pPr>
            <w:r w:rsidRPr="00250251">
              <w:rPr>
                <w:b/>
                <w:sz w:val="20"/>
                <w:szCs w:val="20"/>
              </w:rPr>
              <w:t>Объем поставляемого товара:</w:t>
            </w:r>
          </w:p>
        </w:tc>
        <w:tc>
          <w:tcPr>
            <w:tcW w:w="6569" w:type="dxa"/>
            <w:vAlign w:val="center"/>
          </w:tcPr>
          <w:p w14:paraId="548ADD2E" w14:textId="63A1176B" w:rsidR="004225CD" w:rsidRPr="00250251" w:rsidRDefault="00500850" w:rsidP="004225CD">
            <w:pPr>
              <w:keepNext/>
              <w:suppressAutoHyphens/>
              <w:jc w:val="both"/>
              <w:rPr>
                <w:iCs/>
                <w:sz w:val="20"/>
                <w:szCs w:val="20"/>
              </w:rPr>
            </w:pPr>
            <w:r w:rsidRPr="00250251">
              <w:rPr>
                <w:color w:val="000000"/>
                <w:sz w:val="20"/>
                <w:szCs w:val="20"/>
              </w:rPr>
              <w:t>Объем поставляемого товара определяется по мере возникновения потребности у Заказчика.</w:t>
            </w:r>
          </w:p>
        </w:tc>
      </w:tr>
      <w:tr w:rsidR="004225CD" w:rsidRPr="007362A5" w14:paraId="61C9EBEA" w14:textId="77777777" w:rsidTr="007A08AB">
        <w:trPr>
          <w:trHeight w:val="538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5E48C" w14:textId="77777777" w:rsidR="004225CD" w:rsidRPr="00250251" w:rsidRDefault="004225CD" w:rsidP="004225CD">
            <w:pPr>
              <w:jc w:val="center"/>
              <w:rPr>
                <w:b/>
                <w:sz w:val="20"/>
                <w:szCs w:val="20"/>
              </w:rPr>
            </w:pPr>
            <w:r w:rsidRPr="0025025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DA64D" w14:textId="77777777" w:rsidR="004225CD" w:rsidRPr="00250251" w:rsidRDefault="004225CD" w:rsidP="004225CD">
            <w:pPr>
              <w:rPr>
                <w:b/>
                <w:sz w:val="20"/>
                <w:szCs w:val="20"/>
              </w:rPr>
            </w:pPr>
            <w:r w:rsidRPr="00250251">
              <w:rPr>
                <w:b/>
                <w:sz w:val="20"/>
                <w:szCs w:val="20"/>
              </w:rPr>
              <w:t>Требование к принадлежности к субъектам малого и среднего предпринимательства:</w:t>
            </w:r>
          </w:p>
        </w:tc>
        <w:tc>
          <w:tcPr>
            <w:tcW w:w="6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1B0D6" w14:textId="7A220F54" w:rsidR="004225CD" w:rsidRPr="006E4BEC" w:rsidRDefault="009D5A6B" w:rsidP="004225CD">
            <w:pPr>
              <w:keepNext/>
              <w:suppressAutoHyphens/>
              <w:jc w:val="both"/>
              <w:rPr>
                <w:color w:val="000000"/>
                <w:sz w:val="20"/>
                <w:szCs w:val="20"/>
              </w:rPr>
            </w:pPr>
            <w:r w:rsidRPr="006E4BEC">
              <w:rPr>
                <w:color w:val="000000"/>
                <w:sz w:val="20"/>
                <w:szCs w:val="20"/>
              </w:rPr>
              <w:t>Не установлено</w:t>
            </w:r>
          </w:p>
        </w:tc>
      </w:tr>
      <w:tr w:rsidR="004225CD" w:rsidRPr="007362A5" w14:paraId="0ADD3CFD" w14:textId="77777777" w:rsidTr="007A08AB">
        <w:trPr>
          <w:trHeight w:val="538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C58AF" w14:textId="77777777" w:rsidR="004225CD" w:rsidRPr="00250251" w:rsidRDefault="004225CD" w:rsidP="004225CD">
            <w:pPr>
              <w:jc w:val="center"/>
              <w:rPr>
                <w:b/>
                <w:bCs/>
                <w:sz w:val="20"/>
                <w:szCs w:val="20"/>
              </w:rPr>
            </w:pPr>
            <w:r w:rsidRPr="00250251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301E6" w14:textId="77777777" w:rsidR="004225CD" w:rsidRPr="00250251" w:rsidRDefault="004225CD" w:rsidP="004225CD">
            <w:pPr>
              <w:jc w:val="both"/>
              <w:rPr>
                <w:b/>
                <w:bCs/>
                <w:sz w:val="20"/>
                <w:szCs w:val="20"/>
              </w:rPr>
            </w:pPr>
            <w:r w:rsidRPr="00250251">
              <w:rPr>
                <w:b/>
                <w:bCs/>
                <w:sz w:val="20"/>
                <w:szCs w:val="20"/>
              </w:rPr>
              <w:t>Место и срок подачи заявок на участие в открытом запросе предложений в электронной форме:</w:t>
            </w:r>
          </w:p>
        </w:tc>
        <w:tc>
          <w:tcPr>
            <w:tcW w:w="6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CA39B" w14:textId="6D9C726C" w:rsidR="004225CD" w:rsidRPr="00250251" w:rsidRDefault="004225CD" w:rsidP="004225CD">
            <w:pPr>
              <w:jc w:val="both"/>
              <w:rPr>
                <w:sz w:val="20"/>
                <w:szCs w:val="20"/>
              </w:rPr>
            </w:pPr>
            <w:r w:rsidRPr="00250251">
              <w:rPr>
                <w:sz w:val="20"/>
                <w:szCs w:val="20"/>
              </w:rPr>
              <w:t xml:space="preserve">Заявки на участие в открытом запросе предложений в электронной форме подаются посредством электронно-торговой площадки «РТС-тендер» по адресу: </w:t>
            </w:r>
            <w:hyperlink r:id="rId9" w:history="1">
              <w:r w:rsidRPr="00250251">
                <w:rPr>
                  <w:color w:val="0000FF"/>
                  <w:sz w:val="20"/>
                  <w:szCs w:val="20"/>
                  <w:u w:val="single"/>
                </w:rPr>
                <w:t>https://www.rts-tender.ru/</w:t>
              </w:r>
            </w:hyperlink>
            <w:r w:rsidRPr="00250251">
              <w:rPr>
                <w:color w:val="0000FF"/>
                <w:sz w:val="20"/>
                <w:szCs w:val="20"/>
                <w:u w:val="single"/>
              </w:rPr>
              <w:t xml:space="preserve"> </w:t>
            </w:r>
            <w:r w:rsidRPr="00250251">
              <w:rPr>
                <w:sz w:val="20"/>
                <w:szCs w:val="20"/>
                <w:lang w:val="en-US"/>
              </w:rPr>
              <w:t>c</w:t>
            </w:r>
            <w:r w:rsidRPr="00250251">
              <w:rPr>
                <w:b/>
                <w:sz w:val="20"/>
                <w:szCs w:val="20"/>
              </w:rPr>
              <w:t xml:space="preserve"> 09:00 «</w:t>
            </w:r>
            <w:r w:rsidR="009D5A6B" w:rsidRPr="00250251">
              <w:rPr>
                <w:b/>
                <w:sz w:val="20"/>
                <w:szCs w:val="20"/>
              </w:rPr>
              <w:t>15</w:t>
            </w:r>
            <w:r w:rsidRPr="00250251">
              <w:rPr>
                <w:b/>
                <w:sz w:val="20"/>
                <w:szCs w:val="20"/>
              </w:rPr>
              <w:t xml:space="preserve">» </w:t>
            </w:r>
            <w:r w:rsidR="009D5A6B" w:rsidRPr="00250251">
              <w:rPr>
                <w:b/>
                <w:sz w:val="20"/>
                <w:szCs w:val="20"/>
              </w:rPr>
              <w:t>ноября</w:t>
            </w:r>
            <w:r w:rsidRPr="00250251">
              <w:rPr>
                <w:b/>
                <w:sz w:val="20"/>
                <w:szCs w:val="20"/>
              </w:rPr>
              <w:t xml:space="preserve"> 2022 г.</w:t>
            </w:r>
            <w:r w:rsidRPr="00250251">
              <w:rPr>
                <w:sz w:val="20"/>
                <w:szCs w:val="20"/>
              </w:rPr>
              <w:t xml:space="preserve"> до </w:t>
            </w:r>
            <w:r w:rsidRPr="00250251">
              <w:rPr>
                <w:b/>
                <w:sz w:val="20"/>
                <w:szCs w:val="20"/>
              </w:rPr>
              <w:t>10:00</w:t>
            </w:r>
            <w:r w:rsidRPr="00250251">
              <w:rPr>
                <w:b/>
                <w:bCs/>
                <w:sz w:val="20"/>
                <w:szCs w:val="20"/>
              </w:rPr>
              <w:t xml:space="preserve"> «</w:t>
            </w:r>
            <w:r w:rsidR="009D5A6B" w:rsidRPr="00250251">
              <w:rPr>
                <w:b/>
                <w:bCs/>
                <w:sz w:val="20"/>
                <w:szCs w:val="20"/>
              </w:rPr>
              <w:t>2</w:t>
            </w:r>
            <w:r w:rsidR="004E0FC0">
              <w:rPr>
                <w:b/>
                <w:bCs/>
                <w:sz w:val="20"/>
                <w:szCs w:val="20"/>
              </w:rPr>
              <w:t>5</w:t>
            </w:r>
            <w:r w:rsidRPr="00250251">
              <w:rPr>
                <w:b/>
                <w:bCs/>
                <w:sz w:val="20"/>
                <w:szCs w:val="20"/>
              </w:rPr>
              <w:t xml:space="preserve">» ноября </w:t>
            </w:r>
            <w:r w:rsidRPr="00250251">
              <w:rPr>
                <w:b/>
                <w:bCs/>
                <w:iCs/>
                <w:sz w:val="20"/>
                <w:szCs w:val="20"/>
              </w:rPr>
              <w:t>2022 г</w:t>
            </w:r>
            <w:r w:rsidRPr="00250251">
              <w:rPr>
                <w:b/>
                <w:bCs/>
                <w:sz w:val="20"/>
                <w:szCs w:val="20"/>
              </w:rPr>
              <w:t>.</w:t>
            </w:r>
          </w:p>
        </w:tc>
      </w:tr>
      <w:tr w:rsidR="004225CD" w:rsidRPr="007362A5" w14:paraId="2B3BF1FC" w14:textId="77777777" w:rsidTr="007A08AB">
        <w:trPr>
          <w:trHeight w:val="538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7AEB" w14:textId="77777777" w:rsidR="004225CD" w:rsidRPr="00250251" w:rsidRDefault="004225CD" w:rsidP="004225CD">
            <w:pPr>
              <w:jc w:val="center"/>
              <w:rPr>
                <w:b/>
                <w:bCs/>
                <w:sz w:val="20"/>
                <w:szCs w:val="20"/>
              </w:rPr>
            </w:pPr>
            <w:r w:rsidRPr="002502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211" w:type="dxa"/>
            <w:vAlign w:val="center"/>
          </w:tcPr>
          <w:p w14:paraId="236D6E60" w14:textId="06E69A06" w:rsidR="004225CD" w:rsidRPr="00250251" w:rsidRDefault="004225CD" w:rsidP="004225CD">
            <w:pPr>
              <w:rPr>
                <w:b/>
                <w:bCs/>
                <w:sz w:val="20"/>
                <w:szCs w:val="20"/>
              </w:rPr>
            </w:pPr>
            <w:r w:rsidRPr="00250251">
              <w:rPr>
                <w:b/>
                <w:bCs/>
                <w:sz w:val="20"/>
                <w:szCs w:val="20"/>
              </w:rPr>
              <w:t>Место и дата рассмотрения 1-х частей заявок открытого запроса предложений в электронной форме:</w:t>
            </w:r>
          </w:p>
        </w:tc>
        <w:tc>
          <w:tcPr>
            <w:tcW w:w="6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2D05" w14:textId="648973D9" w:rsidR="004225CD" w:rsidRPr="00250251" w:rsidRDefault="004225CD" w:rsidP="004225CD">
            <w:pPr>
              <w:jc w:val="both"/>
              <w:rPr>
                <w:sz w:val="20"/>
                <w:szCs w:val="20"/>
              </w:rPr>
            </w:pPr>
            <w:r w:rsidRPr="00250251">
              <w:rPr>
                <w:sz w:val="20"/>
                <w:szCs w:val="20"/>
              </w:rPr>
              <w:t xml:space="preserve">Рассмотрение 1-х частей заявок на участие в открытом запросе предложений в электронной форме будет произведено по адресу: Российская Федерация, 198035, Санкт-Петербург, Межевой канал, д.3, к.2 в </w:t>
            </w:r>
            <w:r w:rsidRPr="00250251">
              <w:rPr>
                <w:b/>
                <w:sz w:val="20"/>
                <w:szCs w:val="20"/>
              </w:rPr>
              <w:t xml:space="preserve">14 часов 00 мин. </w:t>
            </w:r>
            <w:r w:rsidRPr="00250251">
              <w:rPr>
                <w:b/>
                <w:bCs/>
                <w:sz w:val="20"/>
                <w:szCs w:val="20"/>
              </w:rPr>
              <w:t>«</w:t>
            </w:r>
            <w:r w:rsidR="009D5A6B" w:rsidRPr="00250251">
              <w:rPr>
                <w:b/>
                <w:bCs/>
                <w:sz w:val="20"/>
                <w:szCs w:val="20"/>
              </w:rPr>
              <w:t>2</w:t>
            </w:r>
            <w:r w:rsidR="004E0FC0">
              <w:rPr>
                <w:b/>
                <w:bCs/>
                <w:sz w:val="20"/>
                <w:szCs w:val="20"/>
              </w:rPr>
              <w:t>9</w:t>
            </w:r>
            <w:r w:rsidRPr="00250251">
              <w:rPr>
                <w:b/>
                <w:bCs/>
                <w:sz w:val="20"/>
                <w:szCs w:val="20"/>
              </w:rPr>
              <w:t>» ноября 2022 г.</w:t>
            </w:r>
          </w:p>
        </w:tc>
      </w:tr>
      <w:tr w:rsidR="004225CD" w:rsidRPr="007362A5" w14:paraId="383F6F9C" w14:textId="77777777" w:rsidTr="007A08AB">
        <w:trPr>
          <w:trHeight w:val="84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F09DE" w14:textId="77777777" w:rsidR="004225CD" w:rsidRPr="00250251" w:rsidRDefault="004225CD" w:rsidP="004225CD">
            <w:pPr>
              <w:jc w:val="center"/>
              <w:rPr>
                <w:b/>
                <w:bCs/>
                <w:sz w:val="20"/>
                <w:szCs w:val="20"/>
              </w:rPr>
            </w:pPr>
            <w:r w:rsidRPr="002502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211" w:type="dxa"/>
            <w:vAlign w:val="center"/>
            <w:hideMark/>
          </w:tcPr>
          <w:p w14:paraId="7CEA61C3" w14:textId="76A2EAE6" w:rsidR="004225CD" w:rsidRPr="00250251" w:rsidRDefault="004225CD" w:rsidP="004225CD">
            <w:pPr>
              <w:rPr>
                <w:b/>
                <w:bCs/>
                <w:sz w:val="20"/>
                <w:szCs w:val="20"/>
              </w:rPr>
            </w:pPr>
            <w:r w:rsidRPr="00250251">
              <w:rPr>
                <w:b/>
                <w:bCs/>
                <w:sz w:val="20"/>
                <w:szCs w:val="20"/>
              </w:rPr>
              <w:t>Место и дата подведения итогов (рассмотрения 2-х частей заявок) открытого запроса предложений в электронной форме:</w:t>
            </w:r>
          </w:p>
        </w:tc>
        <w:tc>
          <w:tcPr>
            <w:tcW w:w="6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5670E" w14:textId="34407FB9" w:rsidR="004225CD" w:rsidRPr="00250251" w:rsidRDefault="004225CD" w:rsidP="004225CD">
            <w:pPr>
              <w:jc w:val="both"/>
              <w:rPr>
                <w:sz w:val="20"/>
                <w:szCs w:val="20"/>
              </w:rPr>
            </w:pPr>
            <w:r w:rsidRPr="00250251">
              <w:rPr>
                <w:sz w:val="20"/>
                <w:szCs w:val="20"/>
              </w:rPr>
              <w:t xml:space="preserve">Подведение итогов (рассмотрение 2-х частей заявок) открытого запроса предложений в электронной форме будет произведено по адресу: Российская Федерация, 198035, Санкт-Петербург, Межевой канал, д.3, к.2 в </w:t>
            </w:r>
            <w:r w:rsidRPr="00250251">
              <w:rPr>
                <w:b/>
                <w:sz w:val="20"/>
                <w:szCs w:val="20"/>
              </w:rPr>
              <w:t xml:space="preserve">15 часов 00 мин. </w:t>
            </w:r>
            <w:r w:rsidRPr="00250251">
              <w:rPr>
                <w:b/>
                <w:bCs/>
                <w:sz w:val="20"/>
                <w:szCs w:val="20"/>
              </w:rPr>
              <w:t>«</w:t>
            </w:r>
            <w:r w:rsidR="004E0FC0">
              <w:rPr>
                <w:b/>
                <w:bCs/>
                <w:sz w:val="20"/>
                <w:szCs w:val="20"/>
              </w:rPr>
              <w:t>30</w:t>
            </w:r>
            <w:r w:rsidRPr="00250251">
              <w:rPr>
                <w:b/>
                <w:bCs/>
                <w:sz w:val="20"/>
                <w:szCs w:val="20"/>
              </w:rPr>
              <w:t>» ноября 2022 г.</w:t>
            </w:r>
          </w:p>
        </w:tc>
      </w:tr>
      <w:tr w:rsidR="004225CD" w:rsidRPr="007362A5" w14:paraId="1343C325" w14:textId="77777777" w:rsidTr="007A08AB">
        <w:trPr>
          <w:trHeight w:val="298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803F" w14:textId="77777777" w:rsidR="004225CD" w:rsidRPr="00250251" w:rsidRDefault="004225CD" w:rsidP="004225CD">
            <w:pPr>
              <w:jc w:val="center"/>
              <w:rPr>
                <w:b/>
                <w:bCs/>
                <w:sz w:val="20"/>
                <w:szCs w:val="20"/>
              </w:rPr>
            </w:pPr>
            <w:r w:rsidRPr="0025025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9E328" w14:textId="77777777" w:rsidR="004225CD" w:rsidRPr="00250251" w:rsidRDefault="004225CD" w:rsidP="004225CD">
            <w:pPr>
              <w:rPr>
                <w:b/>
                <w:bCs/>
                <w:sz w:val="20"/>
                <w:szCs w:val="20"/>
              </w:rPr>
            </w:pPr>
            <w:r w:rsidRPr="00250251">
              <w:rPr>
                <w:b/>
                <w:bCs/>
                <w:sz w:val="20"/>
                <w:szCs w:val="20"/>
              </w:rPr>
              <w:t>Порядок и условия оплаты:</w:t>
            </w:r>
          </w:p>
        </w:tc>
        <w:tc>
          <w:tcPr>
            <w:tcW w:w="6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C2929" w14:textId="77777777" w:rsidR="004225CD" w:rsidRPr="00250251" w:rsidRDefault="004225CD" w:rsidP="004225CD">
            <w:pPr>
              <w:jc w:val="both"/>
              <w:rPr>
                <w:sz w:val="20"/>
                <w:szCs w:val="20"/>
              </w:rPr>
            </w:pPr>
            <w:r w:rsidRPr="00250251">
              <w:rPr>
                <w:sz w:val="20"/>
                <w:szCs w:val="20"/>
              </w:rPr>
              <w:t>В соответствии с проектом договора</w:t>
            </w:r>
          </w:p>
        </w:tc>
      </w:tr>
      <w:tr w:rsidR="00500850" w:rsidRPr="007362A5" w14:paraId="7CCC67EC" w14:textId="77777777" w:rsidTr="007A08AB">
        <w:trPr>
          <w:trHeight w:val="319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20D3A" w14:textId="77777777" w:rsidR="00500850" w:rsidRPr="00250251" w:rsidRDefault="00500850" w:rsidP="00500850">
            <w:pPr>
              <w:jc w:val="center"/>
              <w:rPr>
                <w:b/>
                <w:bCs/>
                <w:sz w:val="20"/>
                <w:szCs w:val="20"/>
              </w:rPr>
            </w:pPr>
            <w:r w:rsidRPr="00250251">
              <w:rPr>
                <w:b/>
                <w:bCs/>
                <w:sz w:val="20"/>
                <w:szCs w:val="20"/>
              </w:rPr>
              <w:lastRenderedPageBreak/>
              <w:t>13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2448C" w14:textId="77777777" w:rsidR="00500850" w:rsidRPr="00250251" w:rsidRDefault="00500850" w:rsidP="00500850">
            <w:pPr>
              <w:rPr>
                <w:sz w:val="20"/>
                <w:szCs w:val="20"/>
              </w:rPr>
            </w:pPr>
            <w:r w:rsidRPr="00250251">
              <w:rPr>
                <w:b/>
                <w:bCs/>
                <w:sz w:val="20"/>
                <w:szCs w:val="20"/>
              </w:rPr>
              <w:t>Адрес для направления письменных запросов по разъяснению документации:</w:t>
            </w:r>
          </w:p>
        </w:tc>
        <w:tc>
          <w:tcPr>
            <w:tcW w:w="6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C8238" w14:textId="3A71DA37" w:rsidR="00500850" w:rsidRPr="00250251" w:rsidRDefault="00500850" w:rsidP="00500850">
            <w:pPr>
              <w:jc w:val="both"/>
              <w:rPr>
                <w:sz w:val="20"/>
                <w:szCs w:val="20"/>
              </w:rPr>
            </w:pPr>
            <w:r w:rsidRPr="00250251">
              <w:rPr>
                <w:sz w:val="20"/>
                <w:szCs w:val="20"/>
              </w:rPr>
              <w:t xml:space="preserve">Личный кабинет претендентов закупки по адресу электронно-торговой площадки «РТС-тендер» по адресу: </w:t>
            </w:r>
            <w:hyperlink r:id="rId10" w:history="1">
              <w:r w:rsidRPr="00250251">
                <w:rPr>
                  <w:color w:val="0000FF"/>
                  <w:sz w:val="20"/>
                  <w:szCs w:val="20"/>
                  <w:u w:val="single"/>
                </w:rPr>
                <w:t>https://www.rts-tender.ru/</w:t>
              </w:r>
            </w:hyperlink>
          </w:p>
        </w:tc>
      </w:tr>
      <w:tr w:rsidR="00500850" w:rsidRPr="007362A5" w14:paraId="1CED30E4" w14:textId="77777777" w:rsidTr="007A08AB">
        <w:trPr>
          <w:trHeight w:val="18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B0CF" w14:textId="77777777" w:rsidR="00500850" w:rsidRPr="00250251" w:rsidRDefault="00500850" w:rsidP="00500850">
            <w:pPr>
              <w:jc w:val="center"/>
              <w:rPr>
                <w:b/>
                <w:bCs/>
                <w:sz w:val="20"/>
                <w:szCs w:val="20"/>
              </w:rPr>
            </w:pPr>
            <w:r w:rsidRPr="0025025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ADA93" w14:textId="77777777" w:rsidR="00500850" w:rsidRPr="00250251" w:rsidRDefault="00500850" w:rsidP="00500850">
            <w:pPr>
              <w:rPr>
                <w:b/>
                <w:bCs/>
                <w:sz w:val="20"/>
                <w:szCs w:val="20"/>
              </w:rPr>
            </w:pPr>
            <w:r w:rsidRPr="00250251">
              <w:rPr>
                <w:b/>
                <w:bCs/>
                <w:sz w:val="20"/>
                <w:szCs w:val="20"/>
              </w:rPr>
              <w:t>Обеспечение заявки:</w:t>
            </w:r>
          </w:p>
        </w:tc>
        <w:tc>
          <w:tcPr>
            <w:tcW w:w="6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03063" w14:textId="2A1FF444" w:rsidR="00500850" w:rsidRPr="00250251" w:rsidRDefault="00500850" w:rsidP="00500850">
            <w:pPr>
              <w:spacing w:before="100" w:after="100"/>
              <w:rPr>
                <w:snapToGrid w:val="0"/>
                <w:sz w:val="20"/>
                <w:szCs w:val="20"/>
              </w:rPr>
            </w:pPr>
            <w:r w:rsidRPr="00250251">
              <w:rPr>
                <w:snapToGrid w:val="0"/>
                <w:sz w:val="20"/>
                <w:szCs w:val="20"/>
              </w:rPr>
              <w:t>Не установлено</w:t>
            </w:r>
          </w:p>
        </w:tc>
      </w:tr>
      <w:tr w:rsidR="00500850" w:rsidRPr="007362A5" w14:paraId="41034836" w14:textId="77777777" w:rsidTr="007A08AB">
        <w:trPr>
          <w:trHeight w:val="30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95618" w14:textId="77777777" w:rsidR="00500850" w:rsidRPr="00250251" w:rsidRDefault="00500850" w:rsidP="00500850">
            <w:pPr>
              <w:jc w:val="center"/>
              <w:rPr>
                <w:b/>
                <w:bCs/>
                <w:sz w:val="20"/>
                <w:szCs w:val="20"/>
              </w:rPr>
            </w:pPr>
            <w:r w:rsidRPr="00250251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CA90" w14:textId="77777777" w:rsidR="00500850" w:rsidRPr="00250251" w:rsidRDefault="00500850" w:rsidP="00500850">
            <w:pPr>
              <w:rPr>
                <w:b/>
                <w:bCs/>
                <w:sz w:val="20"/>
                <w:szCs w:val="20"/>
              </w:rPr>
            </w:pPr>
            <w:r w:rsidRPr="00250251">
              <w:rPr>
                <w:b/>
                <w:bCs/>
                <w:sz w:val="20"/>
                <w:szCs w:val="20"/>
              </w:rPr>
              <w:t>Обеспечение договора:</w:t>
            </w:r>
          </w:p>
        </w:tc>
        <w:tc>
          <w:tcPr>
            <w:tcW w:w="6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FA2BE" w14:textId="10B8E464" w:rsidR="00500850" w:rsidRPr="00250251" w:rsidRDefault="00500850" w:rsidP="00500850">
            <w:pPr>
              <w:tabs>
                <w:tab w:val="left" w:pos="993"/>
              </w:tabs>
              <w:jc w:val="both"/>
              <w:rPr>
                <w:i/>
                <w:color w:val="000000"/>
                <w:sz w:val="20"/>
                <w:szCs w:val="20"/>
              </w:rPr>
            </w:pPr>
            <w:r w:rsidRPr="00250251">
              <w:rPr>
                <w:color w:val="000000"/>
                <w:sz w:val="20"/>
                <w:szCs w:val="20"/>
              </w:rPr>
              <w:t>Не установлено</w:t>
            </w:r>
          </w:p>
        </w:tc>
      </w:tr>
      <w:tr w:rsidR="004225CD" w:rsidRPr="007362A5" w14:paraId="0EAD84DF" w14:textId="77777777" w:rsidTr="0058200B">
        <w:trPr>
          <w:trHeight w:val="329"/>
          <w:jc w:val="center"/>
        </w:trPr>
        <w:tc>
          <w:tcPr>
            <w:tcW w:w="10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0099C" w14:textId="77777777" w:rsidR="004225CD" w:rsidRPr="00250251" w:rsidRDefault="004225CD" w:rsidP="004225CD">
            <w:pPr>
              <w:jc w:val="center"/>
              <w:rPr>
                <w:b/>
                <w:bCs/>
                <w:sz w:val="20"/>
                <w:szCs w:val="20"/>
              </w:rPr>
            </w:pPr>
            <w:r w:rsidRPr="00250251">
              <w:rPr>
                <w:b/>
                <w:bCs/>
                <w:sz w:val="20"/>
                <w:szCs w:val="20"/>
              </w:rPr>
              <w:t>Подготовка и подача заявок на участие в открытом запросе предложений в электронной форме</w:t>
            </w:r>
          </w:p>
        </w:tc>
      </w:tr>
      <w:tr w:rsidR="004225CD" w:rsidRPr="007362A5" w14:paraId="25526DF4" w14:textId="77777777" w:rsidTr="007A08AB">
        <w:trPr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F1D0E" w14:textId="5A4FC838" w:rsidR="004225CD" w:rsidRPr="00250251" w:rsidRDefault="004225CD" w:rsidP="004225CD">
            <w:pPr>
              <w:jc w:val="center"/>
              <w:rPr>
                <w:b/>
                <w:bCs/>
                <w:sz w:val="20"/>
                <w:szCs w:val="20"/>
              </w:rPr>
            </w:pPr>
            <w:r w:rsidRPr="00250251">
              <w:rPr>
                <w:b/>
                <w:bCs/>
                <w:sz w:val="20"/>
                <w:szCs w:val="20"/>
              </w:rPr>
              <w:t>1</w:t>
            </w:r>
            <w:r w:rsidR="0032530F" w:rsidRPr="00250251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A64D8" w14:textId="77777777" w:rsidR="004225CD" w:rsidRPr="00250251" w:rsidRDefault="004225CD" w:rsidP="004225CD">
            <w:pPr>
              <w:rPr>
                <w:b/>
                <w:bCs/>
                <w:sz w:val="20"/>
                <w:szCs w:val="20"/>
              </w:rPr>
            </w:pPr>
            <w:r w:rsidRPr="00250251">
              <w:rPr>
                <w:b/>
                <w:bCs/>
                <w:sz w:val="20"/>
                <w:szCs w:val="20"/>
              </w:rPr>
              <w:t xml:space="preserve">Перечень документов, </w:t>
            </w:r>
          </w:p>
          <w:p w14:paraId="4B1BAC9A" w14:textId="77777777" w:rsidR="004225CD" w:rsidRPr="00250251" w:rsidRDefault="004225CD" w:rsidP="004225CD">
            <w:pPr>
              <w:rPr>
                <w:sz w:val="20"/>
                <w:szCs w:val="20"/>
              </w:rPr>
            </w:pPr>
            <w:r w:rsidRPr="00250251">
              <w:rPr>
                <w:b/>
                <w:bCs/>
                <w:sz w:val="20"/>
                <w:szCs w:val="20"/>
              </w:rPr>
              <w:t xml:space="preserve">предоставляемых участниками закупки: </w:t>
            </w:r>
          </w:p>
        </w:tc>
        <w:tc>
          <w:tcPr>
            <w:tcW w:w="6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9EA19" w14:textId="77777777" w:rsidR="00500850" w:rsidRPr="00250251" w:rsidRDefault="00500850" w:rsidP="00500850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250251">
              <w:rPr>
                <w:sz w:val="20"/>
                <w:szCs w:val="20"/>
              </w:rPr>
              <w:t>Заявка на участие в открытом запросе предложений в электронной форме должна содержать следующие документы:</w:t>
            </w:r>
          </w:p>
          <w:p w14:paraId="618686B0" w14:textId="77777777" w:rsidR="00500850" w:rsidRPr="00250251" w:rsidRDefault="00500850" w:rsidP="00500850">
            <w:pPr>
              <w:widowControl w:val="0"/>
              <w:tabs>
                <w:tab w:val="left" w:pos="0"/>
              </w:tabs>
              <w:jc w:val="both"/>
              <w:rPr>
                <w:b/>
                <w:sz w:val="20"/>
                <w:szCs w:val="20"/>
                <w:u w:val="single"/>
              </w:rPr>
            </w:pPr>
            <w:r w:rsidRPr="00250251">
              <w:rPr>
                <w:b/>
                <w:sz w:val="20"/>
                <w:szCs w:val="20"/>
                <w:u w:val="single"/>
                <w:lang w:val="en-US"/>
              </w:rPr>
              <w:t>I</w:t>
            </w:r>
            <w:r w:rsidRPr="00250251">
              <w:rPr>
                <w:b/>
                <w:sz w:val="20"/>
                <w:szCs w:val="20"/>
                <w:u w:val="single"/>
              </w:rPr>
              <w:t xml:space="preserve"> часть заявки: </w:t>
            </w:r>
          </w:p>
          <w:p w14:paraId="00EA0454" w14:textId="77777777" w:rsidR="00500850" w:rsidRPr="00250251" w:rsidRDefault="00500850" w:rsidP="00500850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250251">
              <w:rPr>
                <w:sz w:val="20"/>
                <w:szCs w:val="20"/>
              </w:rPr>
              <w:t>1) Заявка на участие в открытом запросе предложений в электронной форме (часть I) (Форма № 1);</w:t>
            </w:r>
          </w:p>
          <w:p w14:paraId="2CB4BDB1" w14:textId="77777777" w:rsidR="00500850" w:rsidRPr="00250251" w:rsidRDefault="00500850" w:rsidP="00500850">
            <w:pPr>
              <w:widowControl w:val="0"/>
              <w:tabs>
                <w:tab w:val="left" w:pos="0"/>
              </w:tabs>
              <w:jc w:val="both"/>
              <w:rPr>
                <w:b/>
                <w:sz w:val="20"/>
                <w:szCs w:val="20"/>
                <w:u w:val="single"/>
              </w:rPr>
            </w:pPr>
            <w:r w:rsidRPr="00250251">
              <w:rPr>
                <w:b/>
                <w:sz w:val="20"/>
                <w:szCs w:val="20"/>
                <w:u w:val="single"/>
                <w:lang w:val="en-US"/>
              </w:rPr>
              <w:t>II</w:t>
            </w:r>
            <w:r w:rsidRPr="00250251">
              <w:rPr>
                <w:b/>
                <w:sz w:val="20"/>
                <w:szCs w:val="20"/>
                <w:u w:val="single"/>
              </w:rPr>
              <w:t xml:space="preserve"> часть заявки:</w:t>
            </w:r>
          </w:p>
          <w:p w14:paraId="2CDE0B77" w14:textId="335A12B0" w:rsidR="00500850" w:rsidRPr="00250251" w:rsidRDefault="00500850" w:rsidP="00500850">
            <w:pPr>
              <w:widowControl w:val="0"/>
              <w:numPr>
                <w:ilvl w:val="0"/>
                <w:numId w:val="10"/>
              </w:numPr>
              <w:tabs>
                <w:tab w:val="left" w:pos="0"/>
              </w:tabs>
              <w:spacing w:after="200"/>
              <w:ind w:left="0" w:firstLine="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50251">
              <w:rPr>
                <w:rFonts w:eastAsia="Calibri"/>
                <w:sz w:val="20"/>
                <w:szCs w:val="20"/>
                <w:lang w:eastAsia="en-US"/>
              </w:rPr>
              <w:t>Заявка на участие в открытом запросе предложений в электронной форме (часть II) (Форма № 2);</w:t>
            </w:r>
          </w:p>
          <w:p w14:paraId="218BAE0D" w14:textId="768FC207" w:rsidR="00C64D6A" w:rsidRPr="00250251" w:rsidRDefault="00C64D6A" w:rsidP="00C64D6A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50251">
              <w:rPr>
                <w:rFonts w:eastAsia="Calibri"/>
                <w:sz w:val="20"/>
                <w:szCs w:val="20"/>
                <w:lang w:eastAsia="en-US"/>
              </w:rPr>
              <w:t>Предложение об условиях исполнения договора («Ценовое предложение») (Часть II) (Форма № 3);</w:t>
            </w:r>
          </w:p>
          <w:p w14:paraId="5D6AA33E" w14:textId="77777777" w:rsidR="00500850" w:rsidRPr="00250251" w:rsidRDefault="00500850" w:rsidP="00500850">
            <w:pPr>
              <w:widowControl w:val="0"/>
              <w:numPr>
                <w:ilvl w:val="0"/>
                <w:numId w:val="10"/>
              </w:numPr>
              <w:tabs>
                <w:tab w:val="left" w:pos="0"/>
              </w:tabs>
              <w:spacing w:after="200" w:line="276" w:lineRule="auto"/>
              <w:ind w:left="0" w:right="-2" w:firstLine="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50251">
              <w:rPr>
                <w:rFonts w:eastAsia="Calibri"/>
                <w:sz w:val="20"/>
                <w:szCs w:val="20"/>
                <w:lang w:eastAsia="en-US"/>
              </w:rPr>
              <w:t xml:space="preserve">Анкета участника закупки (Форма № 4); </w:t>
            </w:r>
          </w:p>
          <w:p w14:paraId="5F055CE6" w14:textId="77777777" w:rsidR="00500850" w:rsidRPr="00250251" w:rsidRDefault="00500850" w:rsidP="00500850">
            <w:pPr>
              <w:widowControl w:val="0"/>
              <w:numPr>
                <w:ilvl w:val="0"/>
                <w:numId w:val="10"/>
              </w:numPr>
              <w:tabs>
                <w:tab w:val="left" w:pos="0"/>
              </w:tabs>
              <w:spacing w:after="200" w:line="276" w:lineRule="auto"/>
              <w:ind w:left="0" w:right="-2" w:firstLine="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50251">
              <w:rPr>
                <w:rFonts w:eastAsia="Calibri"/>
                <w:sz w:val="20"/>
                <w:szCs w:val="20"/>
                <w:lang w:eastAsia="en-US"/>
              </w:rPr>
              <w:t>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без доверенности (далее также - руководитель). В случае если от имени участника действует иное лицо, заявка на участие в открытом запросе предложений в электронной форме должна содержать также доверенность на осуществление действий от имени участника, заверенную печатью участника (для юридического лица) и подписанную руководителем участника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участника, заявка на участие в открытом запросе предложений в электронной форме должна содержать также документ, подтверждающий полномочия такого лица/ Доверенность на уполномоченное лицо, имеющее право подписи и представления интересов организации - участника закупки (Форма № 5), заверенный руководителем организации (уполномоченным лицом);</w:t>
            </w:r>
          </w:p>
          <w:p w14:paraId="6BC9BDC4" w14:textId="77777777" w:rsidR="00500850" w:rsidRPr="00250251" w:rsidRDefault="00500850" w:rsidP="00500850">
            <w:pPr>
              <w:widowControl w:val="0"/>
              <w:numPr>
                <w:ilvl w:val="0"/>
                <w:numId w:val="10"/>
              </w:numPr>
              <w:tabs>
                <w:tab w:val="left" w:pos="0"/>
              </w:tabs>
              <w:spacing w:after="200" w:line="276" w:lineRule="auto"/>
              <w:ind w:left="0" w:right="-2" w:firstLine="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50251">
              <w:rPr>
                <w:rFonts w:eastAsia="Calibri"/>
                <w:sz w:val="20"/>
                <w:szCs w:val="20"/>
                <w:lang w:eastAsia="en-US"/>
              </w:rPr>
              <w:t>Копии действующих лицензий на осуществление соответствующего вида деятельности, сертификатов или свидетельств о допуске к выполнению работ (в случаях, когда услуги или работы в соответствии с действующим законодательством РФ требуют наличия данных документов);</w:t>
            </w:r>
          </w:p>
          <w:p w14:paraId="3581FCB8" w14:textId="77777777" w:rsidR="00500850" w:rsidRPr="00250251" w:rsidRDefault="00500850" w:rsidP="00500850">
            <w:pPr>
              <w:widowControl w:val="0"/>
              <w:numPr>
                <w:ilvl w:val="0"/>
                <w:numId w:val="10"/>
              </w:numPr>
              <w:tabs>
                <w:tab w:val="left" w:pos="0"/>
              </w:tabs>
              <w:ind w:left="0" w:firstLine="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50251">
              <w:rPr>
                <w:rFonts w:eastAsia="Calibri"/>
                <w:sz w:val="20"/>
                <w:szCs w:val="20"/>
                <w:lang w:eastAsia="en-US"/>
              </w:rPr>
              <w:t>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выполнение работ, являющихся предметом договора, или внесение денежных средств в качестве обеспечения исполнения Договора являются крупной сделкой. Если указанные действия не считаются для участника закупки крупной сделкой, представляется соответствующее письмо, заверенное руководителем организации (уполномоченным лицом);</w:t>
            </w:r>
          </w:p>
          <w:p w14:paraId="318E0373" w14:textId="77777777" w:rsidR="00C64D6A" w:rsidRPr="00250251" w:rsidRDefault="00500850" w:rsidP="00C64D6A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50251">
              <w:rPr>
                <w:sz w:val="20"/>
                <w:szCs w:val="20"/>
              </w:rPr>
              <w:t>Копия устава со всеми изменениями и/или дополнениями к нему, заверенная руководителем организации (уполномоченным лицом);</w:t>
            </w:r>
          </w:p>
          <w:p w14:paraId="1EC239E5" w14:textId="77777777" w:rsidR="00C64D6A" w:rsidRPr="00250251" w:rsidRDefault="00500850" w:rsidP="00C64D6A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50251">
              <w:rPr>
                <w:sz w:val="20"/>
                <w:szCs w:val="20"/>
              </w:rPr>
              <w:t>Документы, подтверждающие применение упрощенной системы налогообложения, в случае применения участником закупки упрощенной системы налогообложения;</w:t>
            </w:r>
          </w:p>
          <w:p w14:paraId="4DC15974" w14:textId="77777777" w:rsidR="00C64D6A" w:rsidRPr="00250251" w:rsidRDefault="00500850" w:rsidP="00C64D6A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50251">
              <w:rPr>
                <w:sz w:val="20"/>
                <w:szCs w:val="20"/>
              </w:rPr>
              <w:t xml:space="preserve"> Копия выписки из реестра акционеров (для участников закупки, созданных в форме акционерных обществ), копия списка участников общества с ограниченной ответственностью (для участников закупки, созданных в форме обществ с ограниченной ответственностью), заверенная руководителем организации (уполномоченным лицом). С даты изготовления выписки/списка не должно пройти более 15 дней;</w:t>
            </w:r>
          </w:p>
          <w:p w14:paraId="2022314B" w14:textId="77777777" w:rsidR="00C64D6A" w:rsidRPr="00250251" w:rsidRDefault="00500850" w:rsidP="00C64D6A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50251">
              <w:rPr>
                <w:sz w:val="20"/>
                <w:szCs w:val="20"/>
              </w:rPr>
              <w:t>Копия свидетельства о государственной регистрации юридического лица со всеми изменениями, заверенная руководителем организации (уполномоченным лицом);</w:t>
            </w:r>
          </w:p>
          <w:p w14:paraId="2BF6A125" w14:textId="77777777" w:rsidR="00C64D6A" w:rsidRPr="00250251" w:rsidRDefault="00500850" w:rsidP="00C64D6A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50251">
              <w:rPr>
                <w:sz w:val="20"/>
                <w:szCs w:val="20"/>
              </w:rPr>
              <w:lastRenderedPageBreak/>
              <w:t xml:space="preserve"> Копия свидетельства о постановке на налоговый учет, заверенная руководителем организации (уполномоченным лицом);</w:t>
            </w:r>
          </w:p>
          <w:p w14:paraId="4C9CDBC5" w14:textId="3ADA59A2" w:rsidR="00C64D6A" w:rsidRPr="00250251" w:rsidRDefault="00500850" w:rsidP="00C64D6A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50251">
              <w:rPr>
                <w:sz w:val="20"/>
                <w:szCs w:val="20"/>
              </w:rPr>
              <w:t xml:space="preserve">Выписка из Единого государственного реестра юридических лиц, полученная не ранее чем за 30 дней до дня размещения в ЕИС извещения о проведении закупки, оригинал или нотариально заверенную копию такой выписки, или выписку, сформированную с использованием сервиса «Предоставление сведений из ЕГРЮЛ о конкретном юридическом лице в форме электронного документа», размещенного на официальном сайте ФНС России в сети Интернет по адресу: </w:t>
            </w:r>
            <w:hyperlink r:id="rId11" w:history="1">
              <w:r w:rsidR="00C64D6A" w:rsidRPr="00250251">
                <w:rPr>
                  <w:rStyle w:val="a6"/>
                  <w:sz w:val="20"/>
                  <w:szCs w:val="20"/>
                </w:rPr>
                <w:t>https://egrul.nalog.ru/index.html</w:t>
              </w:r>
            </w:hyperlink>
            <w:r w:rsidRPr="00250251">
              <w:rPr>
                <w:sz w:val="20"/>
                <w:szCs w:val="20"/>
              </w:rPr>
              <w:t>;</w:t>
            </w:r>
          </w:p>
          <w:p w14:paraId="4B2B3646" w14:textId="1F3197E4" w:rsidR="00500850" w:rsidRPr="00250251" w:rsidRDefault="00500850" w:rsidP="00C64D6A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50251">
              <w:rPr>
                <w:sz w:val="20"/>
                <w:szCs w:val="20"/>
              </w:rPr>
              <w:t>Копия справки (акта сверки), выданная (выданного) налоговой инспекцией, об исполнении налогоплательщиком обязанности по уплате налогов, сборов, страховых взносов, пеней и санкций, полученная не ранее чем за 30 дней до дня размещения в ЕИС извещения о проведении закупки, заверенная руководителем организации (уполномоченным лицом);</w:t>
            </w:r>
          </w:p>
          <w:p w14:paraId="53CDFC89" w14:textId="77777777" w:rsidR="00500850" w:rsidRPr="00250251" w:rsidRDefault="00500850" w:rsidP="00500850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250251">
              <w:rPr>
                <w:sz w:val="20"/>
                <w:szCs w:val="20"/>
              </w:rPr>
              <w:t>15) Копия бухгалтерской отчетности (Баланса и Отчета о финансовых результатах) за последний отчетный период, с отметкой налогового органа либо с приложением документа, подтверждающего ее принятие налоговым органом (квитанции о приеме и извещения о вводе сведений), заверенная руководителем организации (уполномоченным лицом);</w:t>
            </w:r>
          </w:p>
          <w:p w14:paraId="205DFD32" w14:textId="77777777" w:rsidR="00500850" w:rsidRPr="00250251" w:rsidRDefault="00500850" w:rsidP="00500850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250251">
              <w:rPr>
                <w:sz w:val="20"/>
                <w:szCs w:val="20"/>
              </w:rPr>
              <w:t>16) Список АЗС;</w:t>
            </w:r>
          </w:p>
          <w:p w14:paraId="50C73071" w14:textId="77777777" w:rsidR="00500850" w:rsidRPr="00250251" w:rsidRDefault="00500850" w:rsidP="00500850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250251">
              <w:rPr>
                <w:rFonts w:eastAsia="Calibri"/>
                <w:sz w:val="20"/>
                <w:szCs w:val="20"/>
                <w:lang w:eastAsia="en-US"/>
              </w:rPr>
              <w:t>17) Другие документы, прилагаемые по усмотрению Участников закупки.</w:t>
            </w:r>
          </w:p>
          <w:p w14:paraId="14CA05EF" w14:textId="049A519F" w:rsidR="004225CD" w:rsidRPr="00250251" w:rsidRDefault="00500850" w:rsidP="00500850">
            <w:pPr>
              <w:widowControl w:val="0"/>
              <w:tabs>
                <w:tab w:val="left" w:pos="0"/>
              </w:tabs>
              <w:jc w:val="both"/>
              <w:rPr>
                <w:i/>
                <w:iCs/>
                <w:sz w:val="20"/>
                <w:szCs w:val="20"/>
              </w:rPr>
            </w:pPr>
            <w:r w:rsidRPr="00250251">
              <w:rPr>
                <w:i/>
                <w:sz w:val="20"/>
                <w:szCs w:val="20"/>
              </w:rPr>
              <w:t>Примечание: Если Участник закупки не юридическое лицо РФ, документы предоставляются в соответствии с п.18 Раздела I документации.</w:t>
            </w:r>
          </w:p>
        </w:tc>
      </w:tr>
      <w:tr w:rsidR="004225CD" w:rsidRPr="007362A5" w14:paraId="3BC08200" w14:textId="77777777" w:rsidTr="007A08AB">
        <w:trPr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0F218" w14:textId="1FC170F5" w:rsidR="004225CD" w:rsidRPr="00250251" w:rsidRDefault="004225CD" w:rsidP="004225CD">
            <w:pPr>
              <w:jc w:val="center"/>
              <w:rPr>
                <w:b/>
                <w:sz w:val="20"/>
                <w:szCs w:val="20"/>
              </w:rPr>
            </w:pPr>
            <w:r w:rsidRPr="00250251">
              <w:rPr>
                <w:b/>
                <w:sz w:val="20"/>
                <w:szCs w:val="20"/>
              </w:rPr>
              <w:lastRenderedPageBreak/>
              <w:t>1</w:t>
            </w:r>
            <w:r w:rsidR="0032530F" w:rsidRPr="0025025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755C" w14:textId="77777777" w:rsidR="004225CD" w:rsidRPr="00250251" w:rsidRDefault="004225CD" w:rsidP="004225CD">
            <w:pPr>
              <w:rPr>
                <w:b/>
                <w:bCs/>
                <w:sz w:val="20"/>
                <w:szCs w:val="20"/>
              </w:rPr>
            </w:pPr>
            <w:r w:rsidRPr="00250251">
              <w:rPr>
                <w:b/>
                <w:sz w:val="20"/>
                <w:szCs w:val="20"/>
              </w:rPr>
              <w:t>Условия отказа в допуске к участию в открытом запросе предложений</w:t>
            </w:r>
            <w:r w:rsidRPr="00250251">
              <w:rPr>
                <w:sz w:val="20"/>
                <w:szCs w:val="20"/>
              </w:rPr>
              <w:t xml:space="preserve"> </w:t>
            </w:r>
            <w:r w:rsidRPr="00250251">
              <w:rPr>
                <w:b/>
                <w:sz w:val="20"/>
                <w:szCs w:val="20"/>
              </w:rPr>
              <w:t>в электронной форме:</w:t>
            </w:r>
          </w:p>
        </w:tc>
        <w:tc>
          <w:tcPr>
            <w:tcW w:w="6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3F740" w14:textId="77777777" w:rsidR="00274923" w:rsidRDefault="00C64D6A" w:rsidP="00274923">
            <w:pPr>
              <w:widowControl w:val="0"/>
              <w:tabs>
                <w:tab w:val="left" w:pos="1670"/>
              </w:tabs>
              <w:autoSpaceDE w:val="0"/>
              <w:autoSpaceDN w:val="0"/>
              <w:jc w:val="both"/>
              <w:rPr>
                <w:sz w:val="20"/>
                <w:szCs w:val="20"/>
                <w:u w:val="single"/>
              </w:rPr>
            </w:pPr>
            <w:r w:rsidRPr="00250251">
              <w:rPr>
                <w:sz w:val="20"/>
                <w:szCs w:val="20"/>
                <w:u w:val="single"/>
              </w:rPr>
              <w:t>Заявка претендента на участие в закупке может быть отклонена в</w:t>
            </w:r>
            <w:r w:rsidRPr="00250251">
              <w:rPr>
                <w:spacing w:val="-9"/>
                <w:sz w:val="20"/>
                <w:szCs w:val="20"/>
                <w:u w:val="single"/>
              </w:rPr>
              <w:t xml:space="preserve"> </w:t>
            </w:r>
            <w:r w:rsidRPr="00250251">
              <w:rPr>
                <w:sz w:val="20"/>
                <w:szCs w:val="20"/>
                <w:u w:val="single"/>
              </w:rPr>
              <w:t>случаях:</w:t>
            </w:r>
            <w:bookmarkStart w:id="0" w:name="_Hlk105594678"/>
          </w:p>
          <w:p w14:paraId="734C3A28" w14:textId="01100B0B" w:rsidR="00274923" w:rsidRPr="00274923" w:rsidRDefault="00274923" w:rsidP="00274923">
            <w:pPr>
              <w:widowControl w:val="0"/>
              <w:tabs>
                <w:tab w:val="left" w:pos="1670"/>
              </w:tabs>
              <w:autoSpaceDE w:val="0"/>
              <w:autoSpaceDN w:val="0"/>
              <w:jc w:val="both"/>
              <w:rPr>
                <w:sz w:val="20"/>
                <w:szCs w:val="20"/>
                <w:u w:val="single"/>
              </w:rPr>
            </w:pPr>
            <w:r w:rsidRPr="008E0E80">
              <w:rPr>
                <w:sz w:val="20"/>
                <w:szCs w:val="20"/>
              </w:rPr>
              <w:t xml:space="preserve">- </w:t>
            </w:r>
            <w:bookmarkStart w:id="1" w:name="_Hlk119330801"/>
            <w:r w:rsidRPr="008E0E80">
              <w:rPr>
                <w:sz w:val="20"/>
                <w:szCs w:val="20"/>
              </w:rPr>
              <w:t>если в I части заявки на участие в открытом запросе предложений в электронной форме будут содержаться сведения о претенденте</w:t>
            </w:r>
            <w:r w:rsidR="003775D0">
              <w:rPr>
                <w:sz w:val="20"/>
                <w:szCs w:val="20"/>
              </w:rPr>
              <w:t xml:space="preserve"> и (или)</w:t>
            </w:r>
            <w:r w:rsidRPr="008E0E80">
              <w:rPr>
                <w:sz w:val="20"/>
                <w:szCs w:val="20"/>
              </w:rPr>
              <w:t xml:space="preserve"> о ценовом предложении</w:t>
            </w:r>
            <w:bookmarkEnd w:id="1"/>
            <w:r w:rsidRPr="008E0E80">
              <w:rPr>
                <w:sz w:val="20"/>
                <w:szCs w:val="20"/>
              </w:rPr>
              <w:t>;</w:t>
            </w:r>
          </w:p>
          <w:p w14:paraId="65450B11" w14:textId="77777777" w:rsidR="00A54BA7" w:rsidRPr="00250251" w:rsidRDefault="00A54BA7" w:rsidP="00A54BA7">
            <w:pPr>
              <w:jc w:val="both"/>
              <w:rPr>
                <w:sz w:val="20"/>
                <w:szCs w:val="20"/>
              </w:rPr>
            </w:pPr>
            <w:r w:rsidRPr="00250251">
              <w:rPr>
                <w:sz w:val="20"/>
                <w:szCs w:val="20"/>
              </w:rPr>
              <w:t>- непредставления оригиналов и/или копий документов, а также иных сведений, требование о наличии которых установлено закупочной документацией;</w:t>
            </w:r>
          </w:p>
          <w:p w14:paraId="24C680AA" w14:textId="77777777" w:rsidR="00A54BA7" w:rsidRPr="00250251" w:rsidRDefault="00A54BA7" w:rsidP="00A54BA7">
            <w:pPr>
              <w:jc w:val="both"/>
              <w:rPr>
                <w:sz w:val="20"/>
                <w:szCs w:val="20"/>
              </w:rPr>
            </w:pPr>
            <w:r w:rsidRPr="00250251">
              <w:rPr>
                <w:sz w:val="20"/>
                <w:szCs w:val="20"/>
              </w:rPr>
              <w:t>- указания в заявках предложения о цене (сумме единичных расценок) договора, превышающей  начальную (максимальную) сумму единичных расценок договора;</w:t>
            </w:r>
          </w:p>
          <w:p w14:paraId="6E42CC67" w14:textId="77777777" w:rsidR="00A54BA7" w:rsidRPr="00250251" w:rsidRDefault="00A54BA7" w:rsidP="00A54BA7">
            <w:pPr>
              <w:jc w:val="both"/>
              <w:rPr>
                <w:sz w:val="20"/>
                <w:szCs w:val="20"/>
              </w:rPr>
            </w:pPr>
            <w:r w:rsidRPr="00250251">
              <w:rPr>
                <w:sz w:val="20"/>
                <w:szCs w:val="20"/>
              </w:rPr>
              <w:t>- заполнения формы № 3 «Предложение об условиях исполнения договора», входящую в состав заявки Претендента, неполно или неправильно;</w:t>
            </w:r>
          </w:p>
          <w:p w14:paraId="13A872AC" w14:textId="77777777" w:rsidR="00A54BA7" w:rsidRPr="00250251" w:rsidRDefault="00A54BA7" w:rsidP="00A54BA7">
            <w:pPr>
              <w:jc w:val="both"/>
              <w:rPr>
                <w:sz w:val="20"/>
                <w:szCs w:val="20"/>
              </w:rPr>
            </w:pPr>
            <w:r w:rsidRPr="00250251">
              <w:rPr>
                <w:sz w:val="20"/>
                <w:szCs w:val="20"/>
              </w:rPr>
              <w:t>- предоставления ценового предложения по форме № 3 «Предложение об условиях исполнения договора», которое посчитано неверно (неправильно);</w:t>
            </w:r>
          </w:p>
          <w:p w14:paraId="4043EFA6" w14:textId="77777777" w:rsidR="00A54BA7" w:rsidRPr="00250251" w:rsidRDefault="00A54BA7" w:rsidP="00A54BA7">
            <w:pPr>
              <w:jc w:val="both"/>
              <w:rPr>
                <w:sz w:val="20"/>
                <w:szCs w:val="20"/>
              </w:rPr>
            </w:pPr>
            <w:r w:rsidRPr="00250251">
              <w:rPr>
                <w:sz w:val="20"/>
                <w:szCs w:val="20"/>
              </w:rPr>
              <w:t>- несоответствия претендента требованиям к участникам закупки, установленным закупочной документацией;</w:t>
            </w:r>
          </w:p>
          <w:p w14:paraId="094D91DE" w14:textId="44C93CF9" w:rsidR="00A54BA7" w:rsidRPr="00250251" w:rsidRDefault="00A54BA7" w:rsidP="00A54BA7">
            <w:pPr>
              <w:jc w:val="both"/>
              <w:rPr>
                <w:sz w:val="20"/>
                <w:szCs w:val="20"/>
              </w:rPr>
            </w:pPr>
            <w:r w:rsidRPr="00250251">
              <w:rPr>
                <w:sz w:val="20"/>
                <w:szCs w:val="20"/>
              </w:rPr>
              <w:t xml:space="preserve">- несоответствия заявки на участие в закупке требованиям к заявкам, установленным закупочной документацией, в том числе непредставления документа или копии документа, подтверждающего внесение денежных средств в качестве обеспечения заявки или подлинник </w:t>
            </w:r>
            <w:r w:rsidR="001A674B">
              <w:rPr>
                <w:sz w:val="20"/>
                <w:szCs w:val="20"/>
              </w:rPr>
              <w:t>банковской</w:t>
            </w:r>
            <w:r w:rsidR="003775D0">
              <w:rPr>
                <w:sz w:val="20"/>
                <w:szCs w:val="20"/>
              </w:rPr>
              <w:t xml:space="preserve"> </w:t>
            </w:r>
            <w:r w:rsidRPr="00250251">
              <w:rPr>
                <w:sz w:val="20"/>
                <w:szCs w:val="20"/>
              </w:rPr>
              <w:t>гарантии в качестве обеспечения заявки на участие в закупке, если требование обеспечения заявок установлено закупочной документацией;</w:t>
            </w:r>
          </w:p>
          <w:p w14:paraId="7FE1ADF6" w14:textId="77777777" w:rsidR="00A54BA7" w:rsidRPr="00250251" w:rsidRDefault="00A54BA7" w:rsidP="00A54BA7">
            <w:pPr>
              <w:jc w:val="both"/>
              <w:rPr>
                <w:sz w:val="20"/>
                <w:szCs w:val="20"/>
              </w:rPr>
            </w:pPr>
            <w:r w:rsidRPr="00250251">
              <w:rPr>
                <w:sz w:val="20"/>
                <w:szCs w:val="20"/>
              </w:rPr>
              <w:t>- несоответствия предлагаемых товаров, работ, услуг требованиям документации, в том числе по количественным и качественным показателям (несоответствие количества поставляемого товара, несоответствие качества, объема выполняемых работ, оказываемых услуг);</w:t>
            </w:r>
          </w:p>
          <w:p w14:paraId="0FDBBF0A" w14:textId="77777777" w:rsidR="00A54BA7" w:rsidRPr="00250251" w:rsidRDefault="00A54BA7" w:rsidP="00A54BA7">
            <w:pPr>
              <w:jc w:val="both"/>
              <w:rPr>
                <w:sz w:val="20"/>
                <w:szCs w:val="20"/>
              </w:rPr>
            </w:pPr>
            <w:r w:rsidRPr="00250251">
              <w:rPr>
                <w:sz w:val="20"/>
                <w:szCs w:val="20"/>
              </w:rPr>
              <w:t>- непредставления обеспечения заявки, в случае установления требования об обеспечении заявки;</w:t>
            </w:r>
          </w:p>
          <w:p w14:paraId="7C3CA218" w14:textId="77777777" w:rsidR="00A54BA7" w:rsidRPr="00250251" w:rsidRDefault="00A54BA7" w:rsidP="00A54BA7">
            <w:pPr>
              <w:jc w:val="both"/>
              <w:rPr>
                <w:sz w:val="20"/>
                <w:szCs w:val="20"/>
              </w:rPr>
            </w:pPr>
            <w:r w:rsidRPr="00250251">
              <w:rPr>
                <w:sz w:val="20"/>
                <w:szCs w:val="20"/>
              </w:rPr>
              <w:t>- предоставления в составе заявки заведомо ложных сведений, намеренного искажения информации или документов, входящих в состав заявки;</w:t>
            </w:r>
          </w:p>
          <w:p w14:paraId="3D236D27" w14:textId="77777777" w:rsidR="00A54BA7" w:rsidRPr="00250251" w:rsidRDefault="00A54BA7" w:rsidP="00A54BA7">
            <w:pPr>
              <w:jc w:val="both"/>
              <w:rPr>
                <w:sz w:val="20"/>
                <w:szCs w:val="20"/>
              </w:rPr>
            </w:pPr>
            <w:r w:rsidRPr="00250251">
              <w:rPr>
                <w:sz w:val="20"/>
                <w:szCs w:val="20"/>
              </w:rPr>
              <w:t>- несогласия претендента на участие в закупке с условиями проекта договора, содержащегося в документации о закупке;</w:t>
            </w:r>
          </w:p>
          <w:p w14:paraId="131F4384" w14:textId="77777777" w:rsidR="00A54BA7" w:rsidRPr="00250251" w:rsidRDefault="00A54BA7" w:rsidP="00A54BA7">
            <w:pPr>
              <w:jc w:val="both"/>
              <w:rPr>
                <w:sz w:val="20"/>
                <w:szCs w:val="20"/>
              </w:rPr>
            </w:pPr>
            <w:r w:rsidRPr="00250251">
              <w:rPr>
                <w:sz w:val="20"/>
                <w:szCs w:val="20"/>
              </w:rPr>
              <w:t>- не предоставления Претендентом Заказчику письменных разъяснений положений поданной им заявки на участие в закупке по письменному запросу Заказчика, в том числе несогласия с исправлением очевидных арифметических ошибок, расхождений между суммами, выраженными словами и цифрами, расхождений между единичной расценкой и общей суммой, полученной в результате умножения единичной расценки на количество;</w:t>
            </w:r>
          </w:p>
          <w:p w14:paraId="316DEA55" w14:textId="77777777" w:rsidR="00A54BA7" w:rsidRPr="00250251" w:rsidRDefault="00A54BA7" w:rsidP="00A54BA7">
            <w:pPr>
              <w:jc w:val="both"/>
              <w:rPr>
                <w:sz w:val="20"/>
                <w:szCs w:val="20"/>
              </w:rPr>
            </w:pPr>
            <w:r w:rsidRPr="00250251">
              <w:rPr>
                <w:sz w:val="20"/>
                <w:szCs w:val="20"/>
              </w:rPr>
              <w:lastRenderedPageBreak/>
              <w:t>- предоставление Претендентом более одной Заявки;</w:t>
            </w:r>
          </w:p>
          <w:p w14:paraId="60C38E60" w14:textId="77777777" w:rsidR="00A54BA7" w:rsidRPr="00250251" w:rsidRDefault="00A54BA7" w:rsidP="00A54BA7">
            <w:pPr>
              <w:jc w:val="both"/>
              <w:rPr>
                <w:sz w:val="20"/>
                <w:szCs w:val="20"/>
              </w:rPr>
            </w:pPr>
            <w:r w:rsidRPr="00250251">
              <w:rPr>
                <w:sz w:val="20"/>
                <w:szCs w:val="20"/>
              </w:rPr>
              <w:t>- предоставление членом коллективного участника самостоятельной заявки или нахождение в составе других коллективных участников;</w:t>
            </w:r>
          </w:p>
          <w:p w14:paraId="4939EE5D" w14:textId="77777777" w:rsidR="00A54BA7" w:rsidRPr="00250251" w:rsidRDefault="00A54BA7" w:rsidP="00A54BA7">
            <w:pPr>
              <w:jc w:val="both"/>
              <w:rPr>
                <w:sz w:val="20"/>
                <w:szCs w:val="20"/>
              </w:rPr>
            </w:pPr>
            <w:r w:rsidRPr="00250251">
              <w:rPr>
                <w:sz w:val="20"/>
                <w:szCs w:val="20"/>
              </w:rPr>
              <w:t>- наличия сведений об участнике в реестре недобросовестных поставщиков, предусмотренном статьей 5 Федерального закона №223-ФЗ и (или) в реестре недобросовестных поставщиков, предусмотренном Федеральным законом №44-ФЗ;</w:t>
            </w:r>
          </w:p>
          <w:p w14:paraId="4E7A386E" w14:textId="77777777" w:rsidR="00A54BA7" w:rsidRPr="00250251" w:rsidRDefault="00A54BA7" w:rsidP="00A54BA7">
            <w:pPr>
              <w:jc w:val="both"/>
              <w:rPr>
                <w:sz w:val="20"/>
                <w:szCs w:val="20"/>
              </w:rPr>
            </w:pPr>
            <w:r w:rsidRPr="00250251">
              <w:rPr>
                <w:sz w:val="20"/>
                <w:szCs w:val="20"/>
              </w:rPr>
              <w:t>- наличия действующих решений Федеральной налоговой службы Российской Федерации о приостановке операций по счетам участника закупки в банках Российской Федерации;</w:t>
            </w:r>
          </w:p>
          <w:p w14:paraId="41D3BB36" w14:textId="77777777" w:rsidR="00A54BA7" w:rsidRPr="00250251" w:rsidRDefault="00A54BA7" w:rsidP="00A54BA7">
            <w:pPr>
              <w:jc w:val="both"/>
              <w:rPr>
                <w:sz w:val="20"/>
                <w:szCs w:val="20"/>
              </w:rPr>
            </w:pPr>
            <w:r w:rsidRPr="00250251">
              <w:rPr>
                <w:sz w:val="20"/>
                <w:szCs w:val="20"/>
              </w:rPr>
              <w:t>- несоответствия товаров (работ, услуг), указанных в Заявке, требованиям Документации, а также несоответствия участника закупки требованиям, установленным законодательством Российской Федерации, выявленные при самостоятельной проверке товаров (работ, услуг) Заказчиком информации, которая находится в общедоступных источниках;</w:t>
            </w:r>
          </w:p>
          <w:p w14:paraId="72C1EBFE" w14:textId="77777777" w:rsidR="00A54BA7" w:rsidRPr="00250251" w:rsidRDefault="00A54BA7" w:rsidP="00A54BA7">
            <w:pPr>
              <w:jc w:val="both"/>
              <w:rPr>
                <w:sz w:val="20"/>
                <w:szCs w:val="20"/>
              </w:rPr>
            </w:pPr>
            <w:r w:rsidRPr="00250251">
              <w:rPr>
                <w:sz w:val="20"/>
                <w:szCs w:val="20"/>
              </w:rPr>
              <w:t>- наличия отрицательного опыта работы с Заказчиком за последние 2 года (наличие расторгнутых по инициативе Заказчика договоров по причине неисполнения, ненадлежащего исполнения другой стороной своих обязательств); наличия претензий (более двух) со стороны Заказчика в связи с неисполнением, ненадлежащим исполнением другой стороной своих обязательств; наличия судебных актов о взыскании в пользу Заказчика денежных средств (основного долга, пени, штрафа и др.) в связи с неисполнением, ненадлежащим исполнением стороной своих обязательств, либо имеющее перед Заказчиком и (или) иными лицами  просроченную задолженность, неисполненные обязательства, срок исполнения которых просрочен более чем на 2 месяца;</w:t>
            </w:r>
          </w:p>
          <w:p w14:paraId="48568F33" w14:textId="0FCD300C" w:rsidR="004225CD" w:rsidRPr="00250251" w:rsidRDefault="00A54BA7" w:rsidP="00C64D6A">
            <w:pPr>
              <w:jc w:val="both"/>
              <w:rPr>
                <w:sz w:val="20"/>
                <w:szCs w:val="20"/>
              </w:rPr>
            </w:pPr>
            <w:r w:rsidRPr="00250251">
              <w:rPr>
                <w:sz w:val="20"/>
                <w:szCs w:val="20"/>
              </w:rPr>
              <w:t>- не подписания заявки ЭЦП.</w:t>
            </w:r>
            <w:bookmarkEnd w:id="0"/>
          </w:p>
        </w:tc>
      </w:tr>
      <w:tr w:rsidR="004225CD" w:rsidRPr="007362A5" w14:paraId="4048725B" w14:textId="77777777" w:rsidTr="007A08AB">
        <w:trPr>
          <w:trHeight w:val="465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8181C" w14:textId="213468CA" w:rsidR="004225CD" w:rsidRPr="00250251" w:rsidRDefault="004225CD" w:rsidP="004225CD">
            <w:pPr>
              <w:jc w:val="center"/>
              <w:rPr>
                <w:b/>
                <w:bCs/>
                <w:sz w:val="20"/>
                <w:szCs w:val="20"/>
              </w:rPr>
            </w:pPr>
            <w:r w:rsidRPr="00250251">
              <w:rPr>
                <w:b/>
                <w:bCs/>
                <w:sz w:val="20"/>
                <w:szCs w:val="20"/>
              </w:rPr>
              <w:lastRenderedPageBreak/>
              <w:t>1</w:t>
            </w:r>
            <w:r w:rsidR="0032530F" w:rsidRPr="00250251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C967" w14:textId="77777777" w:rsidR="004225CD" w:rsidRPr="00250251" w:rsidRDefault="004225CD" w:rsidP="004225CD">
            <w:pPr>
              <w:rPr>
                <w:sz w:val="20"/>
                <w:szCs w:val="20"/>
              </w:rPr>
            </w:pPr>
            <w:r w:rsidRPr="00250251">
              <w:rPr>
                <w:b/>
                <w:bCs/>
                <w:sz w:val="20"/>
                <w:szCs w:val="20"/>
              </w:rPr>
              <w:t>Валюта, в которой выражены цены заявки</w:t>
            </w:r>
            <w:r w:rsidRPr="00250251">
              <w:rPr>
                <w:sz w:val="20"/>
                <w:szCs w:val="20"/>
              </w:rPr>
              <w:t>:</w:t>
            </w:r>
          </w:p>
        </w:tc>
        <w:tc>
          <w:tcPr>
            <w:tcW w:w="6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86F74" w14:textId="77777777" w:rsidR="004225CD" w:rsidRPr="00250251" w:rsidRDefault="004225CD" w:rsidP="004225CD">
            <w:pPr>
              <w:rPr>
                <w:sz w:val="20"/>
                <w:szCs w:val="20"/>
              </w:rPr>
            </w:pPr>
            <w:r w:rsidRPr="00250251">
              <w:rPr>
                <w:sz w:val="20"/>
                <w:szCs w:val="20"/>
              </w:rPr>
              <w:t>Российский рубль.</w:t>
            </w:r>
          </w:p>
        </w:tc>
      </w:tr>
      <w:tr w:rsidR="004225CD" w:rsidRPr="007362A5" w14:paraId="4DF6A7A9" w14:textId="77777777" w:rsidTr="007A08AB">
        <w:trPr>
          <w:trHeight w:val="363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7F642" w14:textId="5160E3B1" w:rsidR="004225CD" w:rsidRPr="00250251" w:rsidRDefault="0032530F" w:rsidP="004225CD">
            <w:pPr>
              <w:jc w:val="center"/>
              <w:rPr>
                <w:b/>
                <w:bCs/>
                <w:sz w:val="20"/>
                <w:szCs w:val="20"/>
              </w:rPr>
            </w:pPr>
            <w:r w:rsidRPr="00250251"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F1CB6" w14:textId="77777777" w:rsidR="004225CD" w:rsidRPr="00250251" w:rsidRDefault="004225CD" w:rsidP="004225CD">
            <w:pPr>
              <w:rPr>
                <w:sz w:val="20"/>
                <w:szCs w:val="20"/>
              </w:rPr>
            </w:pPr>
            <w:r w:rsidRPr="00250251">
              <w:rPr>
                <w:b/>
                <w:bCs/>
                <w:sz w:val="20"/>
                <w:szCs w:val="20"/>
              </w:rPr>
              <w:t>Язык заявки:</w:t>
            </w:r>
          </w:p>
        </w:tc>
        <w:tc>
          <w:tcPr>
            <w:tcW w:w="6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D710B" w14:textId="77777777" w:rsidR="004225CD" w:rsidRPr="00250251" w:rsidRDefault="004225CD" w:rsidP="004225CD">
            <w:pPr>
              <w:rPr>
                <w:b/>
                <w:bCs/>
                <w:sz w:val="20"/>
                <w:szCs w:val="20"/>
              </w:rPr>
            </w:pPr>
            <w:r w:rsidRPr="00250251">
              <w:rPr>
                <w:sz w:val="20"/>
                <w:szCs w:val="20"/>
              </w:rPr>
              <w:t>Русский.</w:t>
            </w:r>
          </w:p>
        </w:tc>
      </w:tr>
      <w:tr w:rsidR="004225CD" w:rsidRPr="007362A5" w14:paraId="5740E1B6" w14:textId="77777777" w:rsidTr="007A08AB">
        <w:trPr>
          <w:trHeight w:val="163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AD132" w14:textId="1DA1EB37" w:rsidR="004225CD" w:rsidRPr="00250251" w:rsidRDefault="004225CD" w:rsidP="004225CD">
            <w:pPr>
              <w:jc w:val="center"/>
              <w:rPr>
                <w:b/>
                <w:bCs/>
                <w:sz w:val="20"/>
                <w:szCs w:val="20"/>
              </w:rPr>
            </w:pPr>
            <w:r w:rsidRPr="00250251">
              <w:rPr>
                <w:b/>
                <w:bCs/>
                <w:sz w:val="20"/>
                <w:szCs w:val="20"/>
              </w:rPr>
              <w:t>2</w:t>
            </w:r>
            <w:r w:rsidR="0032530F" w:rsidRPr="0025025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813A1" w14:textId="77777777" w:rsidR="004225CD" w:rsidRPr="00250251" w:rsidRDefault="004225CD" w:rsidP="004225CD">
            <w:pPr>
              <w:rPr>
                <w:sz w:val="20"/>
                <w:szCs w:val="20"/>
              </w:rPr>
            </w:pPr>
            <w:r w:rsidRPr="00250251">
              <w:rPr>
                <w:b/>
                <w:bCs/>
                <w:sz w:val="20"/>
                <w:szCs w:val="20"/>
              </w:rPr>
              <w:t>Срок действия заявки на участие в открытом запросе предложений в электронной форме</w:t>
            </w:r>
            <w:r w:rsidRPr="00250251">
              <w:rPr>
                <w:sz w:val="20"/>
                <w:szCs w:val="20"/>
              </w:rPr>
              <w:t>:</w:t>
            </w:r>
          </w:p>
        </w:tc>
        <w:tc>
          <w:tcPr>
            <w:tcW w:w="6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5BE43" w14:textId="77777777" w:rsidR="004225CD" w:rsidRPr="00250251" w:rsidRDefault="004225CD" w:rsidP="004225CD">
            <w:pPr>
              <w:jc w:val="both"/>
              <w:rPr>
                <w:sz w:val="20"/>
                <w:szCs w:val="20"/>
              </w:rPr>
            </w:pPr>
            <w:r w:rsidRPr="00250251">
              <w:rPr>
                <w:sz w:val="20"/>
                <w:szCs w:val="20"/>
              </w:rPr>
              <w:t>В течение срока проведения процедуры открытого запроса предложений в электронной форме и до завершения указанной процедуры.</w:t>
            </w:r>
          </w:p>
        </w:tc>
      </w:tr>
    </w:tbl>
    <w:p w14:paraId="58E3286A" w14:textId="77777777" w:rsidR="007616B5" w:rsidRPr="00EE693A" w:rsidRDefault="007616B5" w:rsidP="00D11256">
      <w:pPr>
        <w:widowControl w:val="0"/>
        <w:shd w:val="clear" w:color="auto" w:fill="FFFFFF"/>
        <w:ind w:right="-1"/>
        <w:jc w:val="both"/>
        <w:rPr>
          <w:sz w:val="20"/>
          <w:szCs w:val="20"/>
        </w:rPr>
      </w:pPr>
      <w:r w:rsidRPr="00EE693A">
        <w:rPr>
          <w:sz w:val="20"/>
          <w:szCs w:val="20"/>
        </w:rPr>
        <w:t>Во всем, что не урегулировано Извещением о проведении закупки и настоящей Документацией, заказчик, участники закупки и другие лица руководствуются Положением о закупках товаров, работ, услуг Акционерного общества «ЛЕНМОРНИИПРОЕКТ» и действующим законодательством Российской Федерации.</w:t>
      </w:r>
    </w:p>
    <w:p w14:paraId="1F8CFD5B" w14:textId="5A4B24D6" w:rsidR="00D11256" w:rsidRDefault="00905128" w:rsidP="00D11256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  <w:r w:rsidRPr="00EE693A">
        <w:rPr>
          <w:b/>
          <w:sz w:val="20"/>
          <w:szCs w:val="20"/>
        </w:rPr>
        <w:t xml:space="preserve">  </w:t>
      </w:r>
    </w:p>
    <w:p w14:paraId="0FD115D7" w14:textId="633F8264" w:rsidR="00E628FE" w:rsidRDefault="00E628FE" w:rsidP="00D11256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167A1364" w14:textId="77777777" w:rsidR="00E628FE" w:rsidRPr="007160E8" w:rsidRDefault="00E628FE" w:rsidP="00D11256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4C430A70" w14:textId="34A086DD" w:rsidR="007160E8" w:rsidRPr="007160E8" w:rsidRDefault="001163F6" w:rsidP="007160E8">
      <w:pPr>
        <w:widowControl w:val="0"/>
        <w:shd w:val="clear" w:color="auto" w:fill="FFFFFF"/>
        <w:jc w:val="center"/>
        <w:rPr>
          <w:b/>
          <w:sz w:val="20"/>
          <w:szCs w:val="20"/>
        </w:rPr>
      </w:pPr>
      <w:r w:rsidRPr="001163F6">
        <w:rPr>
          <w:b/>
          <w:sz w:val="20"/>
          <w:szCs w:val="20"/>
        </w:rPr>
        <w:t xml:space="preserve">Председатель </w:t>
      </w:r>
      <w:r w:rsidR="007160E8" w:rsidRPr="007160E8">
        <w:rPr>
          <w:b/>
          <w:sz w:val="20"/>
          <w:szCs w:val="20"/>
        </w:rPr>
        <w:t xml:space="preserve">Комиссии по закупкам                                                                                              </w:t>
      </w:r>
      <w:r w:rsidRPr="001163F6">
        <w:rPr>
          <w:b/>
          <w:sz w:val="20"/>
          <w:szCs w:val="20"/>
        </w:rPr>
        <w:t>Островский</w:t>
      </w:r>
      <w:r>
        <w:rPr>
          <w:b/>
          <w:sz w:val="20"/>
          <w:szCs w:val="20"/>
        </w:rPr>
        <w:t xml:space="preserve"> </w:t>
      </w:r>
      <w:r w:rsidRPr="001163F6">
        <w:rPr>
          <w:b/>
          <w:sz w:val="20"/>
          <w:szCs w:val="20"/>
        </w:rPr>
        <w:t>С.А.</w:t>
      </w:r>
    </w:p>
    <w:p w14:paraId="12239E48" w14:textId="7D8C13DA" w:rsidR="008864BA" w:rsidRPr="00EE693A" w:rsidRDefault="008864BA" w:rsidP="007160E8">
      <w:pPr>
        <w:widowControl w:val="0"/>
        <w:shd w:val="clear" w:color="auto" w:fill="FFFFFF"/>
        <w:ind w:right="-142"/>
        <w:rPr>
          <w:b/>
          <w:sz w:val="20"/>
          <w:szCs w:val="20"/>
        </w:rPr>
      </w:pPr>
    </w:p>
    <w:sectPr w:rsidR="008864BA" w:rsidRPr="00EE693A" w:rsidSect="00E628FE">
      <w:pgSz w:w="11906" w:h="16838"/>
      <w:pgMar w:top="397" w:right="567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THelvetica/Cyrillic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BBC2DC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2CD105C"/>
    <w:multiLevelType w:val="hybridMultilevel"/>
    <w:tmpl w:val="9F366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57FA7"/>
    <w:multiLevelType w:val="multilevel"/>
    <w:tmpl w:val="E708A4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5B91F86"/>
    <w:multiLevelType w:val="hybridMultilevel"/>
    <w:tmpl w:val="54B41766"/>
    <w:lvl w:ilvl="0" w:tplc="3E9446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3E64490"/>
    <w:multiLevelType w:val="hybridMultilevel"/>
    <w:tmpl w:val="54B417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C733E57"/>
    <w:multiLevelType w:val="hybridMultilevel"/>
    <w:tmpl w:val="4F4803AA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382568"/>
    <w:multiLevelType w:val="hybridMultilevel"/>
    <w:tmpl w:val="086A3CAE"/>
    <w:lvl w:ilvl="0" w:tplc="7D8606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8B79FD"/>
    <w:multiLevelType w:val="hybridMultilevel"/>
    <w:tmpl w:val="60728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272D8B"/>
    <w:multiLevelType w:val="multilevel"/>
    <w:tmpl w:val="7D4C7466"/>
    <w:lvl w:ilvl="0">
      <w:start w:val="2"/>
      <w:numFmt w:val="decimal"/>
      <w:lvlText w:val="%1"/>
      <w:lvlJc w:val="left"/>
      <w:pPr>
        <w:ind w:left="1670" w:hanging="711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670" w:hanging="711"/>
        <w:jc w:val="righ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1670" w:hanging="711"/>
      </w:pPr>
      <w:rPr>
        <w:rFonts w:hint="default"/>
        <w:b/>
        <w:bCs/>
        <w:spacing w:val="-19"/>
        <w:w w:val="100"/>
        <w:lang w:val="ru-RU" w:eastAsia="ru-RU" w:bidi="ru-RU"/>
      </w:rPr>
    </w:lvl>
    <w:lvl w:ilvl="3">
      <w:numFmt w:val="bullet"/>
      <w:lvlText w:val=""/>
      <w:lvlJc w:val="left"/>
      <w:pPr>
        <w:ind w:left="1670" w:hanging="71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3432" w:hanging="71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624" w:hanging="71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17" w:hanging="71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09" w:hanging="71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01" w:hanging="711"/>
      </w:pPr>
      <w:rPr>
        <w:rFonts w:hint="default"/>
        <w:lang w:val="ru-RU" w:eastAsia="ru-RU" w:bidi="ru-RU"/>
      </w:rPr>
    </w:lvl>
  </w:abstractNum>
  <w:abstractNum w:abstractNumId="9" w15:restartNumberingAfterBreak="0">
    <w:nsid w:val="5B312E9A"/>
    <w:multiLevelType w:val="hybridMultilevel"/>
    <w:tmpl w:val="697C2408"/>
    <w:lvl w:ilvl="0" w:tplc="E5F8EC64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036E74"/>
    <w:multiLevelType w:val="multilevel"/>
    <w:tmpl w:val="40F21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2"/>
        </w:tabs>
        <w:ind w:left="114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646"/>
        </w:tabs>
        <w:ind w:left="646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73C46B52"/>
    <w:multiLevelType w:val="hybridMultilevel"/>
    <w:tmpl w:val="8382B9E2"/>
    <w:lvl w:ilvl="0" w:tplc="727C5F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0"/>
  </w:num>
  <w:num w:numId="3">
    <w:abstractNumId w:val="8"/>
  </w:num>
  <w:num w:numId="4">
    <w:abstractNumId w:val="7"/>
  </w:num>
  <w:num w:numId="5">
    <w:abstractNumId w:val="9"/>
  </w:num>
  <w:num w:numId="6">
    <w:abstractNumId w:val="1"/>
  </w:num>
  <w:num w:numId="7">
    <w:abstractNumId w:val="2"/>
  </w:num>
  <w:num w:numId="8">
    <w:abstractNumId w:val="11"/>
  </w:num>
  <w:num w:numId="9">
    <w:abstractNumId w:val="6"/>
  </w:num>
  <w:num w:numId="10">
    <w:abstractNumId w:val="3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5A0A"/>
    <w:rsid w:val="00000F31"/>
    <w:rsid w:val="00006507"/>
    <w:rsid w:val="0000782F"/>
    <w:rsid w:val="00020A2B"/>
    <w:rsid w:val="00021974"/>
    <w:rsid w:val="000245DF"/>
    <w:rsid w:val="00027F49"/>
    <w:rsid w:val="00035561"/>
    <w:rsid w:val="00036C03"/>
    <w:rsid w:val="0003766E"/>
    <w:rsid w:val="0004392A"/>
    <w:rsid w:val="00044295"/>
    <w:rsid w:val="000501EF"/>
    <w:rsid w:val="00053DCB"/>
    <w:rsid w:val="00055E88"/>
    <w:rsid w:val="0005756E"/>
    <w:rsid w:val="00061D0C"/>
    <w:rsid w:val="00063432"/>
    <w:rsid w:val="000656D4"/>
    <w:rsid w:val="00065BF4"/>
    <w:rsid w:val="000670A1"/>
    <w:rsid w:val="000717B0"/>
    <w:rsid w:val="0007180F"/>
    <w:rsid w:val="00072B02"/>
    <w:rsid w:val="00072F37"/>
    <w:rsid w:val="000777CC"/>
    <w:rsid w:val="000803E7"/>
    <w:rsid w:val="00081F16"/>
    <w:rsid w:val="000829E2"/>
    <w:rsid w:val="00083AD1"/>
    <w:rsid w:val="00083FF2"/>
    <w:rsid w:val="00085605"/>
    <w:rsid w:val="00090AEA"/>
    <w:rsid w:val="000929BF"/>
    <w:rsid w:val="000A119C"/>
    <w:rsid w:val="000A4E47"/>
    <w:rsid w:val="000A510B"/>
    <w:rsid w:val="000A7773"/>
    <w:rsid w:val="000B0930"/>
    <w:rsid w:val="000B09C7"/>
    <w:rsid w:val="000C7D88"/>
    <w:rsid w:val="000D284D"/>
    <w:rsid w:val="000D4299"/>
    <w:rsid w:val="000D4576"/>
    <w:rsid w:val="000E0191"/>
    <w:rsid w:val="000E280B"/>
    <w:rsid w:val="000E5B33"/>
    <w:rsid w:val="000F20F0"/>
    <w:rsid w:val="000F499F"/>
    <w:rsid w:val="000F4B67"/>
    <w:rsid w:val="000F6268"/>
    <w:rsid w:val="00102634"/>
    <w:rsid w:val="00114F46"/>
    <w:rsid w:val="001163F6"/>
    <w:rsid w:val="001174B6"/>
    <w:rsid w:val="00117FE8"/>
    <w:rsid w:val="001210C9"/>
    <w:rsid w:val="001221EC"/>
    <w:rsid w:val="001238E5"/>
    <w:rsid w:val="00123FE7"/>
    <w:rsid w:val="0013023F"/>
    <w:rsid w:val="001314EC"/>
    <w:rsid w:val="00142027"/>
    <w:rsid w:val="00142C8C"/>
    <w:rsid w:val="00143E80"/>
    <w:rsid w:val="00151673"/>
    <w:rsid w:val="00153069"/>
    <w:rsid w:val="00160D10"/>
    <w:rsid w:val="00161B91"/>
    <w:rsid w:val="00165C95"/>
    <w:rsid w:val="00170DD7"/>
    <w:rsid w:val="001770BB"/>
    <w:rsid w:val="00184855"/>
    <w:rsid w:val="00187465"/>
    <w:rsid w:val="00192376"/>
    <w:rsid w:val="00195C00"/>
    <w:rsid w:val="001A674B"/>
    <w:rsid w:val="001B1268"/>
    <w:rsid w:val="001B1D29"/>
    <w:rsid w:val="001B3649"/>
    <w:rsid w:val="001B588A"/>
    <w:rsid w:val="001B7BFA"/>
    <w:rsid w:val="001C48D0"/>
    <w:rsid w:val="001C6DA8"/>
    <w:rsid w:val="001D1E8A"/>
    <w:rsid w:val="001D22B3"/>
    <w:rsid w:val="001D62D4"/>
    <w:rsid w:val="001E1A90"/>
    <w:rsid w:val="001E438F"/>
    <w:rsid w:val="001F124C"/>
    <w:rsid w:val="001F350D"/>
    <w:rsid w:val="001F6706"/>
    <w:rsid w:val="001F7304"/>
    <w:rsid w:val="00201E9B"/>
    <w:rsid w:val="00204296"/>
    <w:rsid w:val="002072B5"/>
    <w:rsid w:val="00207CA3"/>
    <w:rsid w:val="00207E86"/>
    <w:rsid w:val="00211D6E"/>
    <w:rsid w:val="002209A0"/>
    <w:rsid w:val="002222D3"/>
    <w:rsid w:val="00222335"/>
    <w:rsid w:val="00223E6D"/>
    <w:rsid w:val="00227746"/>
    <w:rsid w:val="002305F7"/>
    <w:rsid w:val="00230823"/>
    <w:rsid w:val="0023139A"/>
    <w:rsid w:val="00241479"/>
    <w:rsid w:val="00250251"/>
    <w:rsid w:val="00260391"/>
    <w:rsid w:val="00262D9C"/>
    <w:rsid w:val="002668DB"/>
    <w:rsid w:val="00272942"/>
    <w:rsid w:val="0027327D"/>
    <w:rsid w:val="00274464"/>
    <w:rsid w:val="002746DE"/>
    <w:rsid w:val="00274923"/>
    <w:rsid w:val="00275184"/>
    <w:rsid w:val="00282034"/>
    <w:rsid w:val="00284A40"/>
    <w:rsid w:val="00285A07"/>
    <w:rsid w:val="002911CD"/>
    <w:rsid w:val="002938C9"/>
    <w:rsid w:val="00294EA8"/>
    <w:rsid w:val="00295435"/>
    <w:rsid w:val="002960CA"/>
    <w:rsid w:val="002970CC"/>
    <w:rsid w:val="002A1C61"/>
    <w:rsid w:val="002B5040"/>
    <w:rsid w:val="002B6AD5"/>
    <w:rsid w:val="002B7308"/>
    <w:rsid w:val="002B7AD5"/>
    <w:rsid w:val="002C38DF"/>
    <w:rsid w:val="002D31D5"/>
    <w:rsid w:val="002E1D9E"/>
    <w:rsid w:val="002F037C"/>
    <w:rsid w:val="0030195C"/>
    <w:rsid w:val="00301A51"/>
    <w:rsid w:val="00304D1D"/>
    <w:rsid w:val="00306357"/>
    <w:rsid w:val="00312CC6"/>
    <w:rsid w:val="00315DFD"/>
    <w:rsid w:val="003168A1"/>
    <w:rsid w:val="0032530F"/>
    <w:rsid w:val="00326BC4"/>
    <w:rsid w:val="003301EA"/>
    <w:rsid w:val="00331E0D"/>
    <w:rsid w:val="00342387"/>
    <w:rsid w:val="0034252F"/>
    <w:rsid w:val="003442D2"/>
    <w:rsid w:val="003448C7"/>
    <w:rsid w:val="00351EEB"/>
    <w:rsid w:val="003522AE"/>
    <w:rsid w:val="003537DB"/>
    <w:rsid w:val="00355BFF"/>
    <w:rsid w:val="00355FB3"/>
    <w:rsid w:val="00356214"/>
    <w:rsid w:val="00356968"/>
    <w:rsid w:val="0036234D"/>
    <w:rsid w:val="00373209"/>
    <w:rsid w:val="003775D0"/>
    <w:rsid w:val="00393FB1"/>
    <w:rsid w:val="003A67CA"/>
    <w:rsid w:val="003B75A1"/>
    <w:rsid w:val="003C695F"/>
    <w:rsid w:val="003C7061"/>
    <w:rsid w:val="003E232E"/>
    <w:rsid w:val="003E3E03"/>
    <w:rsid w:val="003E41B0"/>
    <w:rsid w:val="003F0BB7"/>
    <w:rsid w:val="003F7EE8"/>
    <w:rsid w:val="00402FEB"/>
    <w:rsid w:val="00415358"/>
    <w:rsid w:val="00420A54"/>
    <w:rsid w:val="00421A9F"/>
    <w:rsid w:val="004225CD"/>
    <w:rsid w:val="004270DC"/>
    <w:rsid w:val="00431F75"/>
    <w:rsid w:val="004329F8"/>
    <w:rsid w:val="004330A1"/>
    <w:rsid w:val="004378F2"/>
    <w:rsid w:val="004420B8"/>
    <w:rsid w:val="004461F2"/>
    <w:rsid w:val="00450CC9"/>
    <w:rsid w:val="00451A1E"/>
    <w:rsid w:val="0045410D"/>
    <w:rsid w:val="0045705F"/>
    <w:rsid w:val="0047334F"/>
    <w:rsid w:val="00476E1C"/>
    <w:rsid w:val="0048440C"/>
    <w:rsid w:val="00484A95"/>
    <w:rsid w:val="0048522A"/>
    <w:rsid w:val="00487E85"/>
    <w:rsid w:val="00490D36"/>
    <w:rsid w:val="00490F08"/>
    <w:rsid w:val="00492CC5"/>
    <w:rsid w:val="004935BF"/>
    <w:rsid w:val="00496638"/>
    <w:rsid w:val="004A09B3"/>
    <w:rsid w:val="004A163E"/>
    <w:rsid w:val="004A3E2F"/>
    <w:rsid w:val="004A4BA5"/>
    <w:rsid w:val="004A50DE"/>
    <w:rsid w:val="004B2212"/>
    <w:rsid w:val="004B7064"/>
    <w:rsid w:val="004C0BE5"/>
    <w:rsid w:val="004C413E"/>
    <w:rsid w:val="004C4A3D"/>
    <w:rsid w:val="004D092F"/>
    <w:rsid w:val="004D189D"/>
    <w:rsid w:val="004D6714"/>
    <w:rsid w:val="004E0FC0"/>
    <w:rsid w:val="004E290C"/>
    <w:rsid w:val="004E2BDF"/>
    <w:rsid w:val="004F397E"/>
    <w:rsid w:val="004F5533"/>
    <w:rsid w:val="00500850"/>
    <w:rsid w:val="00502D3E"/>
    <w:rsid w:val="00504F3C"/>
    <w:rsid w:val="005061CE"/>
    <w:rsid w:val="00507A2D"/>
    <w:rsid w:val="005128C8"/>
    <w:rsid w:val="00523857"/>
    <w:rsid w:val="0052385A"/>
    <w:rsid w:val="00525EC2"/>
    <w:rsid w:val="005300CF"/>
    <w:rsid w:val="00540517"/>
    <w:rsid w:val="00544AF4"/>
    <w:rsid w:val="00544E81"/>
    <w:rsid w:val="00546192"/>
    <w:rsid w:val="00546572"/>
    <w:rsid w:val="00560961"/>
    <w:rsid w:val="005650B7"/>
    <w:rsid w:val="00565810"/>
    <w:rsid w:val="005711D8"/>
    <w:rsid w:val="00573201"/>
    <w:rsid w:val="0057435D"/>
    <w:rsid w:val="00580E29"/>
    <w:rsid w:val="0058200B"/>
    <w:rsid w:val="005843F7"/>
    <w:rsid w:val="0058464B"/>
    <w:rsid w:val="0058661E"/>
    <w:rsid w:val="005902EC"/>
    <w:rsid w:val="00593A86"/>
    <w:rsid w:val="00593E62"/>
    <w:rsid w:val="00595BEC"/>
    <w:rsid w:val="005A1A87"/>
    <w:rsid w:val="005A29C6"/>
    <w:rsid w:val="005A47CB"/>
    <w:rsid w:val="005A5CBC"/>
    <w:rsid w:val="005A7DC9"/>
    <w:rsid w:val="005C0A65"/>
    <w:rsid w:val="005C2909"/>
    <w:rsid w:val="005D1A38"/>
    <w:rsid w:val="005D5334"/>
    <w:rsid w:val="005D6447"/>
    <w:rsid w:val="005D6B37"/>
    <w:rsid w:val="005E0B00"/>
    <w:rsid w:val="005E78C7"/>
    <w:rsid w:val="005E793F"/>
    <w:rsid w:val="005F2E1A"/>
    <w:rsid w:val="005F4810"/>
    <w:rsid w:val="005F55D2"/>
    <w:rsid w:val="005F7AA2"/>
    <w:rsid w:val="00600801"/>
    <w:rsid w:val="0060196D"/>
    <w:rsid w:val="00602DFE"/>
    <w:rsid w:val="00602FD1"/>
    <w:rsid w:val="00604784"/>
    <w:rsid w:val="00605B7F"/>
    <w:rsid w:val="00610CA1"/>
    <w:rsid w:val="00612EB3"/>
    <w:rsid w:val="00620D46"/>
    <w:rsid w:val="00624D0C"/>
    <w:rsid w:val="00625DB7"/>
    <w:rsid w:val="0062657C"/>
    <w:rsid w:val="006336CD"/>
    <w:rsid w:val="00633775"/>
    <w:rsid w:val="00633C5B"/>
    <w:rsid w:val="00634C9D"/>
    <w:rsid w:val="0064430C"/>
    <w:rsid w:val="006474FE"/>
    <w:rsid w:val="006502A8"/>
    <w:rsid w:val="00662C30"/>
    <w:rsid w:val="006649A9"/>
    <w:rsid w:val="006655EF"/>
    <w:rsid w:val="00677DDB"/>
    <w:rsid w:val="00681EA2"/>
    <w:rsid w:val="00682048"/>
    <w:rsid w:val="0068468A"/>
    <w:rsid w:val="0068507C"/>
    <w:rsid w:val="00685B01"/>
    <w:rsid w:val="00686C48"/>
    <w:rsid w:val="00690434"/>
    <w:rsid w:val="00692068"/>
    <w:rsid w:val="00697941"/>
    <w:rsid w:val="006A1843"/>
    <w:rsid w:val="006A2A50"/>
    <w:rsid w:val="006B232B"/>
    <w:rsid w:val="006B3309"/>
    <w:rsid w:val="006B47DF"/>
    <w:rsid w:val="006C1E2D"/>
    <w:rsid w:val="006C4AD5"/>
    <w:rsid w:val="006C63B2"/>
    <w:rsid w:val="006D265D"/>
    <w:rsid w:val="006D3D1F"/>
    <w:rsid w:val="006D517F"/>
    <w:rsid w:val="006D6B5C"/>
    <w:rsid w:val="006E4BEC"/>
    <w:rsid w:val="006E5AF5"/>
    <w:rsid w:val="006F09C9"/>
    <w:rsid w:val="006F20B5"/>
    <w:rsid w:val="006F28B1"/>
    <w:rsid w:val="006F31F9"/>
    <w:rsid w:val="0070532F"/>
    <w:rsid w:val="00705DF3"/>
    <w:rsid w:val="00712483"/>
    <w:rsid w:val="00714620"/>
    <w:rsid w:val="00715D2D"/>
    <w:rsid w:val="007160E8"/>
    <w:rsid w:val="00717302"/>
    <w:rsid w:val="00721D5E"/>
    <w:rsid w:val="007220A4"/>
    <w:rsid w:val="007222FB"/>
    <w:rsid w:val="00727204"/>
    <w:rsid w:val="00733AD5"/>
    <w:rsid w:val="007403A8"/>
    <w:rsid w:val="00741858"/>
    <w:rsid w:val="00741DB3"/>
    <w:rsid w:val="00742198"/>
    <w:rsid w:val="00750F53"/>
    <w:rsid w:val="00751ABB"/>
    <w:rsid w:val="0075687D"/>
    <w:rsid w:val="00757E3A"/>
    <w:rsid w:val="007616B5"/>
    <w:rsid w:val="007645A8"/>
    <w:rsid w:val="007667D6"/>
    <w:rsid w:val="00771AFC"/>
    <w:rsid w:val="00774FE9"/>
    <w:rsid w:val="00784519"/>
    <w:rsid w:val="00790130"/>
    <w:rsid w:val="00792D9D"/>
    <w:rsid w:val="007A08AB"/>
    <w:rsid w:val="007A298F"/>
    <w:rsid w:val="007A4760"/>
    <w:rsid w:val="007A652E"/>
    <w:rsid w:val="007B3099"/>
    <w:rsid w:val="007B703E"/>
    <w:rsid w:val="007C442A"/>
    <w:rsid w:val="007D08AC"/>
    <w:rsid w:val="007D129B"/>
    <w:rsid w:val="007D27F7"/>
    <w:rsid w:val="007E2358"/>
    <w:rsid w:val="007E6B9A"/>
    <w:rsid w:val="007E7876"/>
    <w:rsid w:val="007F31BE"/>
    <w:rsid w:val="007F3A33"/>
    <w:rsid w:val="007F5515"/>
    <w:rsid w:val="007F7E19"/>
    <w:rsid w:val="00807B3D"/>
    <w:rsid w:val="008107FB"/>
    <w:rsid w:val="008110A9"/>
    <w:rsid w:val="00811315"/>
    <w:rsid w:val="00815430"/>
    <w:rsid w:val="0081784C"/>
    <w:rsid w:val="00820997"/>
    <w:rsid w:val="00822810"/>
    <w:rsid w:val="00822F31"/>
    <w:rsid w:val="008240C8"/>
    <w:rsid w:val="00824CFE"/>
    <w:rsid w:val="00825895"/>
    <w:rsid w:val="00831ED7"/>
    <w:rsid w:val="00843348"/>
    <w:rsid w:val="0084680E"/>
    <w:rsid w:val="00853EC2"/>
    <w:rsid w:val="008603BF"/>
    <w:rsid w:val="008621A0"/>
    <w:rsid w:val="00862FFD"/>
    <w:rsid w:val="00866978"/>
    <w:rsid w:val="00866BD3"/>
    <w:rsid w:val="00867DDE"/>
    <w:rsid w:val="00870F55"/>
    <w:rsid w:val="008751E0"/>
    <w:rsid w:val="00876E14"/>
    <w:rsid w:val="00877AC1"/>
    <w:rsid w:val="008864BA"/>
    <w:rsid w:val="00886F00"/>
    <w:rsid w:val="00887DE2"/>
    <w:rsid w:val="00890C0C"/>
    <w:rsid w:val="00893722"/>
    <w:rsid w:val="008941E5"/>
    <w:rsid w:val="00894D3D"/>
    <w:rsid w:val="0089654A"/>
    <w:rsid w:val="008A08E9"/>
    <w:rsid w:val="008A5A70"/>
    <w:rsid w:val="008B6D43"/>
    <w:rsid w:val="008C2B60"/>
    <w:rsid w:val="008D10C5"/>
    <w:rsid w:val="008D3FBE"/>
    <w:rsid w:val="008D5B23"/>
    <w:rsid w:val="008D74A6"/>
    <w:rsid w:val="008E0E80"/>
    <w:rsid w:val="008E2C81"/>
    <w:rsid w:val="008E5185"/>
    <w:rsid w:val="008E708A"/>
    <w:rsid w:val="008F2105"/>
    <w:rsid w:val="00902F02"/>
    <w:rsid w:val="00905128"/>
    <w:rsid w:val="00906B89"/>
    <w:rsid w:val="00910C37"/>
    <w:rsid w:val="0091202F"/>
    <w:rsid w:val="009144EA"/>
    <w:rsid w:val="00914F8D"/>
    <w:rsid w:val="00916B4C"/>
    <w:rsid w:val="0092202B"/>
    <w:rsid w:val="009271B9"/>
    <w:rsid w:val="009321AD"/>
    <w:rsid w:val="00935240"/>
    <w:rsid w:val="00937902"/>
    <w:rsid w:val="009434E9"/>
    <w:rsid w:val="00945F21"/>
    <w:rsid w:val="00946615"/>
    <w:rsid w:val="0095029B"/>
    <w:rsid w:val="00955B93"/>
    <w:rsid w:val="00957CDD"/>
    <w:rsid w:val="0096324F"/>
    <w:rsid w:val="009636CF"/>
    <w:rsid w:val="00964905"/>
    <w:rsid w:val="00965D79"/>
    <w:rsid w:val="009720B1"/>
    <w:rsid w:val="0097226B"/>
    <w:rsid w:val="00973A7D"/>
    <w:rsid w:val="00976078"/>
    <w:rsid w:val="009817CE"/>
    <w:rsid w:val="00981D2B"/>
    <w:rsid w:val="009823A5"/>
    <w:rsid w:val="00983C95"/>
    <w:rsid w:val="00984CAF"/>
    <w:rsid w:val="009867BA"/>
    <w:rsid w:val="0099241C"/>
    <w:rsid w:val="00992D89"/>
    <w:rsid w:val="00995A85"/>
    <w:rsid w:val="00995DE6"/>
    <w:rsid w:val="00996DA8"/>
    <w:rsid w:val="009A0EBA"/>
    <w:rsid w:val="009A3B3B"/>
    <w:rsid w:val="009A4BE1"/>
    <w:rsid w:val="009A4F89"/>
    <w:rsid w:val="009A51F3"/>
    <w:rsid w:val="009A62D0"/>
    <w:rsid w:val="009A78B0"/>
    <w:rsid w:val="009C7A49"/>
    <w:rsid w:val="009D0FDD"/>
    <w:rsid w:val="009D2C5C"/>
    <w:rsid w:val="009D5A6B"/>
    <w:rsid w:val="009D6B5C"/>
    <w:rsid w:val="00A02562"/>
    <w:rsid w:val="00A0283D"/>
    <w:rsid w:val="00A02BF9"/>
    <w:rsid w:val="00A06658"/>
    <w:rsid w:val="00A1269F"/>
    <w:rsid w:val="00A15B6F"/>
    <w:rsid w:val="00A214F8"/>
    <w:rsid w:val="00A228EE"/>
    <w:rsid w:val="00A23FA3"/>
    <w:rsid w:val="00A342F7"/>
    <w:rsid w:val="00A35173"/>
    <w:rsid w:val="00A44447"/>
    <w:rsid w:val="00A462BD"/>
    <w:rsid w:val="00A46C78"/>
    <w:rsid w:val="00A47201"/>
    <w:rsid w:val="00A516D8"/>
    <w:rsid w:val="00A53621"/>
    <w:rsid w:val="00A53ABF"/>
    <w:rsid w:val="00A54BA7"/>
    <w:rsid w:val="00A5688B"/>
    <w:rsid w:val="00A56FC7"/>
    <w:rsid w:val="00A6537C"/>
    <w:rsid w:val="00A65F69"/>
    <w:rsid w:val="00A83E53"/>
    <w:rsid w:val="00A8558F"/>
    <w:rsid w:val="00A9310D"/>
    <w:rsid w:val="00A9319B"/>
    <w:rsid w:val="00A95E4C"/>
    <w:rsid w:val="00AA060D"/>
    <w:rsid w:val="00AA17D9"/>
    <w:rsid w:val="00AA366B"/>
    <w:rsid w:val="00AA3A15"/>
    <w:rsid w:val="00AA4FC1"/>
    <w:rsid w:val="00AB176C"/>
    <w:rsid w:val="00AB5CEF"/>
    <w:rsid w:val="00AB6F14"/>
    <w:rsid w:val="00AB7DF3"/>
    <w:rsid w:val="00AC058B"/>
    <w:rsid w:val="00AC7A32"/>
    <w:rsid w:val="00AD31D2"/>
    <w:rsid w:val="00AD4458"/>
    <w:rsid w:val="00AD4BBC"/>
    <w:rsid w:val="00AD6261"/>
    <w:rsid w:val="00AE5ED2"/>
    <w:rsid w:val="00AE67E0"/>
    <w:rsid w:val="00AF4FDC"/>
    <w:rsid w:val="00AF5FC0"/>
    <w:rsid w:val="00B00BFA"/>
    <w:rsid w:val="00B024F8"/>
    <w:rsid w:val="00B0311B"/>
    <w:rsid w:val="00B06BAE"/>
    <w:rsid w:val="00B0707D"/>
    <w:rsid w:val="00B12445"/>
    <w:rsid w:val="00B16282"/>
    <w:rsid w:val="00B16C29"/>
    <w:rsid w:val="00B170F6"/>
    <w:rsid w:val="00B221A9"/>
    <w:rsid w:val="00B22D7E"/>
    <w:rsid w:val="00B239FC"/>
    <w:rsid w:val="00B24BF9"/>
    <w:rsid w:val="00B2634B"/>
    <w:rsid w:val="00B309C9"/>
    <w:rsid w:val="00B317F4"/>
    <w:rsid w:val="00B3233F"/>
    <w:rsid w:val="00B34EC3"/>
    <w:rsid w:val="00B34FBE"/>
    <w:rsid w:val="00B41295"/>
    <w:rsid w:val="00B420B1"/>
    <w:rsid w:val="00B4314D"/>
    <w:rsid w:val="00B437BF"/>
    <w:rsid w:val="00B45E20"/>
    <w:rsid w:val="00B50607"/>
    <w:rsid w:val="00B577EC"/>
    <w:rsid w:val="00B602DF"/>
    <w:rsid w:val="00B60C44"/>
    <w:rsid w:val="00B65817"/>
    <w:rsid w:val="00B65821"/>
    <w:rsid w:val="00B7171B"/>
    <w:rsid w:val="00B71C0D"/>
    <w:rsid w:val="00B73B63"/>
    <w:rsid w:val="00B8222B"/>
    <w:rsid w:val="00B82375"/>
    <w:rsid w:val="00B831A0"/>
    <w:rsid w:val="00B83864"/>
    <w:rsid w:val="00B94F11"/>
    <w:rsid w:val="00BA179B"/>
    <w:rsid w:val="00BA2DAC"/>
    <w:rsid w:val="00BA7F1A"/>
    <w:rsid w:val="00BB0F34"/>
    <w:rsid w:val="00BB1DA5"/>
    <w:rsid w:val="00BB2EB1"/>
    <w:rsid w:val="00BB3D8D"/>
    <w:rsid w:val="00BB44C8"/>
    <w:rsid w:val="00BC015C"/>
    <w:rsid w:val="00BC2266"/>
    <w:rsid w:val="00BC276E"/>
    <w:rsid w:val="00BD3840"/>
    <w:rsid w:val="00BE0984"/>
    <w:rsid w:val="00BE4A4D"/>
    <w:rsid w:val="00BE74BD"/>
    <w:rsid w:val="00C0018B"/>
    <w:rsid w:val="00C0238C"/>
    <w:rsid w:val="00C0438C"/>
    <w:rsid w:val="00C04CD8"/>
    <w:rsid w:val="00C1353E"/>
    <w:rsid w:val="00C175D7"/>
    <w:rsid w:val="00C20EBD"/>
    <w:rsid w:val="00C2186E"/>
    <w:rsid w:val="00C21E97"/>
    <w:rsid w:val="00C25B1A"/>
    <w:rsid w:val="00C26A3D"/>
    <w:rsid w:val="00C3496F"/>
    <w:rsid w:val="00C40DBE"/>
    <w:rsid w:val="00C466AF"/>
    <w:rsid w:val="00C50DA1"/>
    <w:rsid w:val="00C53ABB"/>
    <w:rsid w:val="00C5781B"/>
    <w:rsid w:val="00C637E1"/>
    <w:rsid w:val="00C641CA"/>
    <w:rsid w:val="00C64D6A"/>
    <w:rsid w:val="00C72DEC"/>
    <w:rsid w:val="00C753F6"/>
    <w:rsid w:val="00C77221"/>
    <w:rsid w:val="00C85FC8"/>
    <w:rsid w:val="00C90304"/>
    <w:rsid w:val="00C90E97"/>
    <w:rsid w:val="00C929CA"/>
    <w:rsid w:val="00CA4AA5"/>
    <w:rsid w:val="00CA534A"/>
    <w:rsid w:val="00CB5C99"/>
    <w:rsid w:val="00CC139F"/>
    <w:rsid w:val="00CC2A1D"/>
    <w:rsid w:val="00CD0D12"/>
    <w:rsid w:val="00CD255B"/>
    <w:rsid w:val="00CD4C23"/>
    <w:rsid w:val="00CD4FE7"/>
    <w:rsid w:val="00CD65EA"/>
    <w:rsid w:val="00CE25B5"/>
    <w:rsid w:val="00CE3FF9"/>
    <w:rsid w:val="00CE6994"/>
    <w:rsid w:val="00CF346D"/>
    <w:rsid w:val="00CF4F3A"/>
    <w:rsid w:val="00D03EDC"/>
    <w:rsid w:val="00D05709"/>
    <w:rsid w:val="00D11256"/>
    <w:rsid w:val="00D13F20"/>
    <w:rsid w:val="00D14403"/>
    <w:rsid w:val="00D176FA"/>
    <w:rsid w:val="00D2087B"/>
    <w:rsid w:val="00D20C0E"/>
    <w:rsid w:val="00D20EA4"/>
    <w:rsid w:val="00D21AC8"/>
    <w:rsid w:val="00D249A7"/>
    <w:rsid w:val="00D31C7A"/>
    <w:rsid w:val="00D33FA1"/>
    <w:rsid w:val="00D34BBB"/>
    <w:rsid w:val="00D352EC"/>
    <w:rsid w:val="00D3738C"/>
    <w:rsid w:val="00D37D5D"/>
    <w:rsid w:val="00D405FB"/>
    <w:rsid w:val="00D40F61"/>
    <w:rsid w:val="00D47E58"/>
    <w:rsid w:val="00D50054"/>
    <w:rsid w:val="00D503BE"/>
    <w:rsid w:val="00D5148A"/>
    <w:rsid w:val="00D5333B"/>
    <w:rsid w:val="00D56158"/>
    <w:rsid w:val="00D604B8"/>
    <w:rsid w:val="00D60B69"/>
    <w:rsid w:val="00D657BD"/>
    <w:rsid w:val="00D674F0"/>
    <w:rsid w:val="00D7008E"/>
    <w:rsid w:val="00D74DE5"/>
    <w:rsid w:val="00D76A05"/>
    <w:rsid w:val="00D81371"/>
    <w:rsid w:val="00D9042C"/>
    <w:rsid w:val="00D93129"/>
    <w:rsid w:val="00D9401A"/>
    <w:rsid w:val="00DA04B1"/>
    <w:rsid w:val="00DA20CF"/>
    <w:rsid w:val="00DA2199"/>
    <w:rsid w:val="00DA5903"/>
    <w:rsid w:val="00DA5A6D"/>
    <w:rsid w:val="00DB04A8"/>
    <w:rsid w:val="00DB2077"/>
    <w:rsid w:val="00DB392B"/>
    <w:rsid w:val="00DB7BE3"/>
    <w:rsid w:val="00DC06AB"/>
    <w:rsid w:val="00DC094B"/>
    <w:rsid w:val="00DD04E0"/>
    <w:rsid w:val="00DD5042"/>
    <w:rsid w:val="00DD70B0"/>
    <w:rsid w:val="00DE0787"/>
    <w:rsid w:val="00DF0E26"/>
    <w:rsid w:val="00DF4561"/>
    <w:rsid w:val="00DF6191"/>
    <w:rsid w:val="00DF7C5A"/>
    <w:rsid w:val="00DF7D8A"/>
    <w:rsid w:val="00E03336"/>
    <w:rsid w:val="00E05B4F"/>
    <w:rsid w:val="00E1054D"/>
    <w:rsid w:val="00E115A9"/>
    <w:rsid w:val="00E1436D"/>
    <w:rsid w:val="00E2151F"/>
    <w:rsid w:val="00E2216C"/>
    <w:rsid w:val="00E234E0"/>
    <w:rsid w:val="00E23820"/>
    <w:rsid w:val="00E261E3"/>
    <w:rsid w:val="00E3366D"/>
    <w:rsid w:val="00E42571"/>
    <w:rsid w:val="00E628FE"/>
    <w:rsid w:val="00E63C2A"/>
    <w:rsid w:val="00E63EEA"/>
    <w:rsid w:val="00E63FE6"/>
    <w:rsid w:val="00E65A0A"/>
    <w:rsid w:val="00E66C84"/>
    <w:rsid w:val="00E70108"/>
    <w:rsid w:val="00E7100C"/>
    <w:rsid w:val="00E73A65"/>
    <w:rsid w:val="00E810CF"/>
    <w:rsid w:val="00E816B5"/>
    <w:rsid w:val="00E82374"/>
    <w:rsid w:val="00E904E7"/>
    <w:rsid w:val="00E92D68"/>
    <w:rsid w:val="00E976BB"/>
    <w:rsid w:val="00E978F8"/>
    <w:rsid w:val="00EA1BEB"/>
    <w:rsid w:val="00EA2069"/>
    <w:rsid w:val="00EA6906"/>
    <w:rsid w:val="00EB22F4"/>
    <w:rsid w:val="00EB49B6"/>
    <w:rsid w:val="00EB66D5"/>
    <w:rsid w:val="00EC0B1A"/>
    <w:rsid w:val="00EC35B4"/>
    <w:rsid w:val="00EC7832"/>
    <w:rsid w:val="00ED1613"/>
    <w:rsid w:val="00ED1A15"/>
    <w:rsid w:val="00ED30B4"/>
    <w:rsid w:val="00ED52E7"/>
    <w:rsid w:val="00EE1834"/>
    <w:rsid w:val="00EE19C9"/>
    <w:rsid w:val="00EE693A"/>
    <w:rsid w:val="00EF013C"/>
    <w:rsid w:val="00EF1834"/>
    <w:rsid w:val="00F10AA6"/>
    <w:rsid w:val="00F1218E"/>
    <w:rsid w:val="00F20787"/>
    <w:rsid w:val="00F23DB7"/>
    <w:rsid w:val="00F2517C"/>
    <w:rsid w:val="00F32038"/>
    <w:rsid w:val="00F334B5"/>
    <w:rsid w:val="00F356C4"/>
    <w:rsid w:val="00F375B4"/>
    <w:rsid w:val="00F44842"/>
    <w:rsid w:val="00F4505A"/>
    <w:rsid w:val="00F462C7"/>
    <w:rsid w:val="00F50D45"/>
    <w:rsid w:val="00F52FBF"/>
    <w:rsid w:val="00F57813"/>
    <w:rsid w:val="00F62BB2"/>
    <w:rsid w:val="00F62E98"/>
    <w:rsid w:val="00F653F7"/>
    <w:rsid w:val="00F71555"/>
    <w:rsid w:val="00F724E2"/>
    <w:rsid w:val="00F75DC4"/>
    <w:rsid w:val="00F7714A"/>
    <w:rsid w:val="00F8324B"/>
    <w:rsid w:val="00F841F5"/>
    <w:rsid w:val="00F9154D"/>
    <w:rsid w:val="00F915D7"/>
    <w:rsid w:val="00FA027B"/>
    <w:rsid w:val="00FA4321"/>
    <w:rsid w:val="00FA76A5"/>
    <w:rsid w:val="00FB0182"/>
    <w:rsid w:val="00FB19E6"/>
    <w:rsid w:val="00FB5F81"/>
    <w:rsid w:val="00FC2C2A"/>
    <w:rsid w:val="00FC7709"/>
    <w:rsid w:val="00FD2CC9"/>
    <w:rsid w:val="00FD57F0"/>
    <w:rsid w:val="00FD7B1F"/>
    <w:rsid w:val="00FD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EA94F"/>
  <w15:docId w15:val="{2ACEB733-D25A-43AE-B033-894D6806A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14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aliases w:val="Çàãîëîâîê,Caaieiaie,&amp;#199,&amp;#224,&amp;#227,&amp;#238,&amp;#235,&amp;#226,&amp;#234"/>
    <w:basedOn w:val="a0"/>
    <w:link w:val="a5"/>
    <w:qFormat/>
    <w:rsid w:val="008864BA"/>
    <w:pPr>
      <w:jc w:val="center"/>
    </w:pPr>
    <w:rPr>
      <w:b/>
      <w:bCs/>
      <w:sz w:val="28"/>
    </w:rPr>
  </w:style>
  <w:style w:type="character" w:customStyle="1" w:styleId="a5">
    <w:name w:val="Заголовок Знак"/>
    <w:aliases w:val="Çàãîëîâîê Знак,Caaieiaie Знак,&amp;#199 Знак,&amp;#224 Знак,&amp;#227 Знак,&amp;#238 Знак,&amp;#235 Знак,&amp;#226 Знак,&amp;#234 Знак"/>
    <w:basedOn w:val="a1"/>
    <w:link w:val="a4"/>
    <w:rsid w:val="008864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6">
    <w:name w:val="Hyperlink"/>
    <w:rsid w:val="008864BA"/>
    <w:rPr>
      <w:color w:val="0000FF"/>
      <w:u w:val="single"/>
    </w:rPr>
  </w:style>
  <w:style w:type="paragraph" w:styleId="a7">
    <w:name w:val="Body Text"/>
    <w:aliases w:val="SecondColumn,body text,отчет_нормаль,Основной текст Знак1,Основной текст Знак Знак,Основной текст Знак Знак Знак,Основной текст Знак1 Знак Знак Знак,Основной текст Знак Знак Знак Знак Знак,Iniiaiie oaeno Ciae,Iniiaiie oaeno Ciae1 Ciae,b"/>
    <w:basedOn w:val="a0"/>
    <w:link w:val="2"/>
    <w:uiPriority w:val="1"/>
    <w:qFormat/>
    <w:rsid w:val="008864BA"/>
    <w:pPr>
      <w:autoSpaceDE w:val="0"/>
      <w:autoSpaceDN w:val="0"/>
      <w:adjustRightInd w:val="0"/>
    </w:pPr>
    <w:rPr>
      <w:color w:val="000000"/>
      <w:szCs w:val="32"/>
    </w:rPr>
  </w:style>
  <w:style w:type="character" w:customStyle="1" w:styleId="a8">
    <w:name w:val="Основной текст Знак"/>
    <w:aliases w:val="Body Text 31 Знак,Body Text 32 Знак,Body Text 321 Знак,body Знак,DNV-Body Знак,Body Text 3211 Знак,Основной текст Знак Char Char Знак1,Основной текст Знак Char Char Char Char Знак1,Основной текст Знак Char Char Char Char Char Знак"/>
    <w:basedOn w:val="a1"/>
    <w:rsid w:val="008864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link w:val="Normal"/>
    <w:rsid w:val="008864B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9">
    <w:name w:val="Пункт"/>
    <w:basedOn w:val="a7"/>
    <w:rsid w:val="008864BA"/>
    <w:pPr>
      <w:tabs>
        <w:tab w:val="num" w:pos="1985"/>
      </w:tabs>
      <w:autoSpaceDE/>
      <w:autoSpaceDN/>
      <w:adjustRightInd/>
      <w:spacing w:line="360" w:lineRule="auto"/>
      <w:ind w:left="1985" w:hanging="851"/>
      <w:jc w:val="both"/>
    </w:pPr>
    <w:rPr>
      <w:color w:val="auto"/>
      <w:sz w:val="28"/>
      <w:szCs w:val="20"/>
    </w:rPr>
  </w:style>
  <w:style w:type="character" w:customStyle="1" w:styleId="Normal">
    <w:name w:val="Normal Знак"/>
    <w:link w:val="1"/>
    <w:rsid w:val="008864BA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a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списка2,Table-Normal,RSHB_Table-Normal"/>
    <w:basedOn w:val="a0"/>
    <w:link w:val="ab"/>
    <w:uiPriority w:val="34"/>
    <w:qFormat/>
    <w:rsid w:val="008864B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Знак2"/>
    <w:aliases w:val="SecondColumn Знак,body text Знак,отчет_нормаль Знак,Основной текст Знак1 Знак,Основной текст Знак Знак Знак1,Основной текст Знак Знак Знак Знак,Основной текст Знак1 Знак Знак Знак Знак,Основной текст Знак Знак Знак Знак Знак Знак"/>
    <w:link w:val="a7"/>
    <w:uiPriority w:val="1"/>
    <w:rsid w:val="008864BA"/>
    <w:rPr>
      <w:rFonts w:ascii="Times New Roman" w:eastAsia="Times New Roman" w:hAnsi="Times New Roman" w:cs="Times New Roman"/>
      <w:color w:val="000000"/>
      <w:sz w:val="24"/>
      <w:szCs w:val="32"/>
      <w:lang w:eastAsia="ru-RU"/>
    </w:rPr>
  </w:style>
  <w:style w:type="paragraph" w:customStyle="1" w:styleId="ac">
    <w:name w:val="Основной текст таблицы"/>
    <w:basedOn w:val="a7"/>
    <w:rsid w:val="008864BA"/>
    <w:pPr>
      <w:autoSpaceDE/>
      <w:autoSpaceDN/>
      <w:adjustRightInd/>
      <w:spacing w:before="40" w:after="40"/>
      <w:jc w:val="center"/>
    </w:pPr>
    <w:rPr>
      <w:color w:val="auto"/>
      <w:szCs w:val="24"/>
    </w:rPr>
  </w:style>
  <w:style w:type="character" w:customStyle="1" w:styleId="ab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,Абзац списка2 Знак"/>
    <w:link w:val="aa"/>
    <w:uiPriority w:val="34"/>
    <w:qFormat/>
    <w:rsid w:val="008864BA"/>
    <w:rPr>
      <w:rFonts w:ascii="Calibri" w:eastAsia="Calibri" w:hAnsi="Calibri" w:cs="Times New Roman"/>
    </w:rPr>
  </w:style>
  <w:style w:type="character" w:customStyle="1" w:styleId="fc1178614507455-3">
    <w:name w:val="fc1178614507455-3"/>
    <w:rsid w:val="008864BA"/>
  </w:style>
  <w:style w:type="paragraph" w:styleId="ad">
    <w:name w:val="Balloon Text"/>
    <w:basedOn w:val="a0"/>
    <w:link w:val="ae"/>
    <w:uiPriority w:val="99"/>
    <w:semiHidden/>
    <w:unhideWhenUsed/>
    <w:rsid w:val="008864B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8864BA"/>
    <w:rPr>
      <w:rFonts w:ascii="Tahoma" w:eastAsia="Times New Roman" w:hAnsi="Tahoma" w:cs="Tahoma"/>
      <w:sz w:val="16"/>
      <w:szCs w:val="16"/>
      <w:lang w:eastAsia="ru-RU"/>
    </w:rPr>
  </w:style>
  <w:style w:type="paragraph" w:styleId="a">
    <w:name w:val="List Number"/>
    <w:basedOn w:val="a0"/>
    <w:rsid w:val="0048522A"/>
    <w:pPr>
      <w:numPr>
        <w:numId w:val="1"/>
      </w:numPr>
    </w:pPr>
    <w:rPr>
      <w:sz w:val="20"/>
      <w:szCs w:val="20"/>
      <w:lang w:val="en-US"/>
    </w:rPr>
  </w:style>
  <w:style w:type="paragraph" w:customStyle="1" w:styleId="20">
    <w:name w:val="Обычный2"/>
    <w:rsid w:val="00877AC1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">
    <w:name w:val="микротекст"/>
    <w:basedOn w:val="a7"/>
    <w:rsid w:val="00877AC1"/>
    <w:pPr>
      <w:overflowPunct w:val="0"/>
      <w:spacing w:after="120"/>
      <w:jc w:val="both"/>
      <w:textAlignment w:val="baseline"/>
    </w:pPr>
    <w:rPr>
      <w:rFonts w:ascii="NTHelvetica/Cyrillic" w:hAnsi="NTHelvetica/Cyrillic" w:cs="NTHelvetica/Cyrillic"/>
      <w:color w:val="auto"/>
      <w:sz w:val="20"/>
      <w:szCs w:val="20"/>
    </w:rPr>
  </w:style>
  <w:style w:type="paragraph" w:customStyle="1" w:styleId="3">
    <w:name w:val="Обычный3"/>
    <w:rsid w:val="008107FB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Style6">
    <w:name w:val="Style6"/>
    <w:basedOn w:val="a0"/>
    <w:rsid w:val="00E2216C"/>
    <w:pPr>
      <w:widowControl w:val="0"/>
      <w:autoSpaceDE w:val="0"/>
      <w:autoSpaceDN w:val="0"/>
      <w:adjustRightInd w:val="0"/>
      <w:spacing w:line="269" w:lineRule="exact"/>
    </w:pPr>
  </w:style>
  <w:style w:type="character" w:customStyle="1" w:styleId="10">
    <w:name w:val="Текст примечания Знак1"/>
    <w:aliases w:val="Знак4 Знак Знак Знак"/>
    <w:link w:val="af0"/>
    <w:locked/>
    <w:rsid w:val="002B7A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text"/>
    <w:aliases w:val="Знак4 Знак Знак"/>
    <w:basedOn w:val="a0"/>
    <w:link w:val="10"/>
    <w:unhideWhenUsed/>
    <w:qFormat/>
    <w:rsid w:val="002B7AD5"/>
    <w:rPr>
      <w:sz w:val="20"/>
      <w:szCs w:val="20"/>
    </w:rPr>
  </w:style>
  <w:style w:type="character" w:customStyle="1" w:styleId="af1">
    <w:name w:val="Текст примечания Знак"/>
    <w:basedOn w:val="a1"/>
    <w:uiPriority w:val="99"/>
    <w:semiHidden/>
    <w:rsid w:val="002B7A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caption"/>
    <w:basedOn w:val="a0"/>
    <w:next w:val="a0"/>
    <w:qFormat/>
    <w:rsid w:val="00083FF2"/>
    <w:pPr>
      <w:widowControl w:val="0"/>
      <w:shd w:val="clear" w:color="auto" w:fill="FFFFFF"/>
      <w:autoSpaceDE w:val="0"/>
      <w:autoSpaceDN w:val="0"/>
      <w:adjustRightInd w:val="0"/>
      <w:spacing w:before="206"/>
      <w:ind w:right="88"/>
      <w:jc w:val="center"/>
    </w:pPr>
    <w:rPr>
      <w:color w:val="000000"/>
      <w:sz w:val="28"/>
      <w:szCs w:val="36"/>
    </w:rPr>
  </w:style>
  <w:style w:type="paragraph" w:customStyle="1" w:styleId="ConsNormal">
    <w:name w:val="ConsNormal"/>
    <w:uiPriority w:val="99"/>
    <w:rsid w:val="00083F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1">
    <w:name w:val="Font Style21"/>
    <w:rsid w:val="005D6447"/>
    <w:rPr>
      <w:rFonts w:ascii="Times New Roman" w:hAnsi="Times New Roman"/>
      <w:sz w:val="22"/>
    </w:rPr>
  </w:style>
  <w:style w:type="character" w:styleId="af3">
    <w:name w:val="Unresolved Mention"/>
    <w:basedOn w:val="a1"/>
    <w:uiPriority w:val="99"/>
    <w:semiHidden/>
    <w:unhideWhenUsed/>
    <w:rsid w:val="000439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ts-tender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egrul.nalog.ru/index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6C183-A229-4F05-A0CE-DCEABA7D4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4</Pages>
  <Words>2044</Words>
  <Characters>11654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Горюнова Мила Сергеевна</dc:creator>
  <cp:lastModifiedBy>Завернина Вероника Сергеевна</cp:lastModifiedBy>
  <cp:revision>171</cp:revision>
  <cp:lastPrinted>2022-10-24T13:13:00Z</cp:lastPrinted>
  <dcterms:created xsi:type="dcterms:W3CDTF">2021-11-26T07:07:00Z</dcterms:created>
  <dcterms:modified xsi:type="dcterms:W3CDTF">2022-11-14T13:26:00Z</dcterms:modified>
</cp:coreProperties>
</file>